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Default="00DB1C30" w:rsidP="00101D24">
      <w:pPr>
        <w:pStyle w:val="Titolo1"/>
        <w:spacing w:before="0" w:beforeAutospacing="0" w:after="0" w:afterAutospacing="0"/>
        <w:jc w:val="center"/>
        <w:textAlignment w:val="baseline"/>
        <w:rPr>
          <w:rFonts w:ascii="Georgia" w:hAnsi="Georgia"/>
          <w:caps/>
          <w:sz w:val="28"/>
          <w:szCs w:val="28"/>
        </w:rPr>
      </w:pPr>
      <w:r w:rsidRPr="00D76406">
        <w:rPr>
          <w:rFonts w:ascii="Calibri" w:hAnsi="Calibri"/>
          <w:noProof/>
          <w:sz w:val="22"/>
          <w:szCs w:val="22"/>
        </w:rPr>
        <w:drawing>
          <wp:inline distT="0" distB="0" distL="0" distR="0" wp14:anchorId="1A0282F8" wp14:editId="6D6715B2">
            <wp:extent cx="3073400" cy="1047750"/>
            <wp:effectExtent l="0" t="0" r="0" b="0"/>
            <wp:docPr id="6" name="Immagine 6" descr="E:\CENAI\ENBISIT\enbis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CENAI\ENBISIT\enbisi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1585" cy="1053949"/>
                    </a:xfrm>
                    <a:prstGeom prst="rect">
                      <a:avLst/>
                    </a:prstGeom>
                    <a:noFill/>
                    <a:ln>
                      <a:noFill/>
                    </a:ln>
                  </pic:spPr>
                </pic:pic>
              </a:graphicData>
            </a:graphic>
          </wp:inline>
        </w:drawing>
      </w:r>
    </w:p>
    <w:p w:rsidR="001C776B" w:rsidRDefault="001C776B" w:rsidP="00101D24">
      <w:pPr>
        <w:pStyle w:val="Titolo1"/>
        <w:spacing w:before="0" w:beforeAutospacing="0" w:after="0" w:afterAutospacing="0"/>
        <w:jc w:val="center"/>
        <w:textAlignment w:val="baseline"/>
        <w:rPr>
          <w:rFonts w:ascii="Georgia" w:hAnsi="Georgia"/>
          <w:caps/>
          <w:sz w:val="28"/>
          <w:szCs w:val="28"/>
        </w:rPr>
      </w:pPr>
    </w:p>
    <w:p w:rsidR="001C776B" w:rsidRDefault="001C776B" w:rsidP="00101D24">
      <w:pPr>
        <w:pStyle w:val="Titolo1"/>
        <w:spacing w:before="0" w:beforeAutospacing="0" w:after="0" w:afterAutospacing="0"/>
        <w:jc w:val="center"/>
        <w:textAlignment w:val="baseline"/>
        <w:rPr>
          <w:rFonts w:ascii="Georgia" w:hAnsi="Georgia"/>
          <w:caps/>
          <w:sz w:val="28"/>
          <w:szCs w:val="28"/>
        </w:rPr>
      </w:pPr>
    </w:p>
    <w:p w:rsidR="00DB1C30" w:rsidRDefault="00DB1C30" w:rsidP="00101D24">
      <w:pPr>
        <w:pStyle w:val="Titolo1"/>
        <w:spacing w:before="0" w:beforeAutospacing="0" w:after="0" w:afterAutospacing="0"/>
        <w:jc w:val="center"/>
        <w:textAlignment w:val="baseline"/>
        <w:rPr>
          <w:rFonts w:ascii="Georgia" w:hAnsi="Georgia"/>
          <w:caps/>
          <w:sz w:val="28"/>
          <w:szCs w:val="28"/>
        </w:rPr>
      </w:pPr>
    </w:p>
    <w:p w:rsidR="00DB1C30" w:rsidRDefault="00DB1C30" w:rsidP="00101D24">
      <w:pPr>
        <w:pStyle w:val="Titolo1"/>
        <w:spacing w:before="0" w:beforeAutospacing="0" w:after="0" w:afterAutospacing="0"/>
        <w:jc w:val="center"/>
        <w:textAlignment w:val="baseline"/>
        <w:rPr>
          <w:rFonts w:ascii="Georgia" w:hAnsi="Georgia"/>
          <w:caps/>
          <w:sz w:val="28"/>
          <w:szCs w:val="28"/>
        </w:rPr>
      </w:pPr>
    </w:p>
    <w:p w:rsidR="00DB1C30" w:rsidRDefault="00DB1C30" w:rsidP="00101D24">
      <w:pPr>
        <w:pStyle w:val="Titolo1"/>
        <w:spacing w:before="0" w:beforeAutospacing="0" w:after="0" w:afterAutospacing="0"/>
        <w:jc w:val="center"/>
        <w:textAlignment w:val="baseline"/>
        <w:rPr>
          <w:rFonts w:ascii="Georgia" w:hAnsi="Georgia"/>
          <w:caps/>
          <w:sz w:val="28"/>
          <w:szCs w:val="28"/>
        </w:rPr>
      </w:pPr>
    </w:p>
    <w:p w:rsidR="00DB1C30" w:rsidRDefault="00DB1C30" w:rsidP="00101D24">
      <w:pPr>
        <w:pStyle w:val="Titolo1"/>
        <w:spacing w:before="0" w:beforeAutospacing="0" w:after="0" w:afterAutospacing="0"/>
        <w:jc w:val="center"/>
        <w:textAlignment w:val="baseline"/>
        <w:rPr>
          <w:rFonts w:ascii="Georgia" w:hAnsi="Georgia"/>
          <w:caps/>
          <w:sz w:val="28"/>
          <w:szCs w:val="28"/>
        </w:rPr>
      </w:pPr>
    </w:p>
    <w:p w:rsidR="001C776B" w:rsidRDefault="001C776B"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99FF"/>
        <w:tblLook w:val="04A0" w:firstRow="1" w:lastRow="0" w:firstColumn="1" w:lastColumn="0" w:noHBand="0" w:noVBand="1"/>
      </w:tblPr>
      <w:tblGrid>
        <w:gridCol w:w="10632"/>
      </w:tblGrid>
      <w:tr w:rsidR="00062223" w:rsidRPr="00062223" w:rsidTr="00B03444">
        <w:trPr>
          <w:jc w:val="center"/>
        </w:trPr>
        <w:tc>
          <w:tcPr>
            <w:tcW w:w="10632" w:type="dxa"/>
            <w:shd w:val="clear" w:color="auto" w:fill="6699FF"/>
          </w:tcPr>
          <w:p w:rsidR="00062223" w:rsidRPr="00B03444" w:rsidRDefault="00062223" w:rsidP="00062223">
            <w:pPr>
              <w:pStyle w:val="Titolo1"/>
              <w:spacing w:before="0" w:beforeAutospacing="0" w:after="0" w:afterAutospacing="0"/>
              <w:jc w:val="center"/>
              <w:textAlignment w:val="baseline"/>
              <w:rPr>
                <w:rFonts w:ascii="Georgia" w:hAnsi="Georgia"/>
                <w:caps/>
                <w:color w:val="FFFFFF" w:themeColor="background1"/>
                <w:sz w:val="80"/>
                <w:szCs w:val="80"/>
              </w:rPr>
            </w:pPr>
            <w:r w:rsidRPr="00B03444">
              <w:rPr>
                <w:rFonts w:ascii="Georgia" w:hAnsi="Georgia"/>
                <w:caps/>
                <w:color w:val="FFFFFF" w:themeColor="background1"/>
                <w:sz w:val="80"/>
                <w:szCs w:val="80"/>
              </w:rPr>
              <w:t>CARTA</w:t>
            </w:r>
          </w:p>
          <w:p w:rsidR="00062223" w:rsidRPr="00B03444" w:rsidRDefault="00062223" w:rsidP="00062223">
            <w:pPr>
              <w:pStyle w:val="Titolo1"/>
              <w:spacing w:before="0" w:beforeAutospacing="0" w:after="0" w:afterAutospacing="0"/>
              <w:jc w:val="center"/>
              <w:textAlignment w:val="baseline"/>
              <w:rPr>
                <w:rFonts w:ascii="Georgia" w:hAnsi="Georgia"/>
                <w:caps/>
                <w:color w:val="FFFFFF" w:themeColor="background1"/>
                <w:sz w:val="80"/>
                <w:szCs w:val="80"/>
              </w:rPr>
            </w:pPr>
            <w:r w:rsidRPr="00B03444">
              <w:rPr>
                <w:rFonts w:ascii="Georgia" w:hAnsi="Georgia"/>
                <w:caps/>
                <w:color w:val="FFFFFF" w:themeColor="background1"/>
                <w:sz w:val="80"/>
                <w:szCs w:val="80"/>
              </w:rPr>
              <w:t>DEI</w:t>
            </w:r>
          </w:p>
          <w:p w:rsidR="00062223" w:rsidRPr="00062223" w:rsidRDefault="00062223" w:rsidP="00062223">
            <w:pPr>
              <w:pStyle w:val="Titolo1"/>
              <w:spacing w:before="0" w:beforeAutospacing="0" w:after="0" w:afterAutospacing="0"/>
              <w:jc w:val="center"/>
              <w:textAlignment w:val="baseline"/>
              <w:rPr>
                <w:rFonts w:ascii="Georgia" w:hAnsi="Georgia"/>
                <w:caps/>
                <w:color w:val="FFFFFF" w:themeColor="background1"/>
                <w:sz w:val="28"/>
                <w:szCs w:val="28"/>
              </w:rPr>
            </w:pPr>
            <w:r w:rsidRPr="00B03444">
              <w:rPr>
                <w:rFonts w:ascii="Georgia" w:hAnsi="Georgia"/>
                <w:caps/>
                <w:color w:val="FFFFFF" w:themeColor="background1"/>
                <w:sz w:val="80"/>
                <w:szCs w:val="80"/>
              </w:rPr>
              <w:t>SERVIZI</w:t>
            </w:r>
          </w:p>
        </w:tc>
      </w:tr>
    </w:tbl>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Pr="000F1D8D" w:rsidRDefault="00484F4A" w:rsidP="00101D24">
      <w:pPr>
        <w:pStyle w:val="Titolo1"/>
        <w:spacing w:before="0" w:beforeAutospacing="0" w:after="0" w:afterAutospacing="0"/>
        <w:jc w:val="center"/>
        <w:textAlignment w:val="baseline"/>
        <w:rPr>
          <w:rFonts w:ascii="Georgia" w:hAnsi="Georgia"/>
          <w:caps/>
          <w:color w:val="003366"/>
          <w:sz w:val="90"/>
          <w:szCs w:val="90"/>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DB1C30" w:rsidRDefault="00DB1C30" w:rsidP="00101D24">
      <w:pPr>
        <w:pStyle w:val="Titolo1"/>
        <w:spacing w:before="0" w:beforeAutospacing="0" w:after="0" w:afterAutospacing="0"/>
        <w:jc w:val="center"/>
        <w:textAlignment w:val="baseline"/>
        <w:rPr>
          <w:rFonts w:ascii="Georgia" w:hAnsi="Georgia"/>
          <w:caps/>
          <w:sz w:val="28"/>
          <w:szCs w:val="28"/>
        </w:rPr>
      </w:pPr>
    </w:p>
    <w:p w:rsidR="00DB1C30" w:rsidRDefault="00DB1C30" w:rsidP="00101D24">
      <w:pPr>
        <w:pStyle w:val="Titolo1"/>
        <w:spacing w:before="0" w:beforeAutospacing="0" w:after="0" w:afterAutospacing="0"/>
        <w:jc w:val="center"/>
        <w:textAlignment w:val="baseline"/>
        <w:rPr>
          <w:rFonts w:ascii="Georgia" w:hAnsi="Georgia"/>
          <w:caps/>
          <w:sz w:val="28"/>
          <w:szCs w:val="28"/>
        </w:rPr>
      </w:pPr>
    </w:p>
    <w:p w:rsidR="00484F4A" w:rsidRDefault="00484F4A" w:rsidP="00101D24">
      <w:pPr>
        <w:pStyle w:val="Titolo1"/>
        <w:spacing w:before="0" w:beforeAutospacing="0" w:after="0" w:afterAutospacing="0"/>
        <w:jc w:val="center"/>
        <w:textAlignment w:val="baseline"/>
        <w:rPr>
          <w:rFonts w:ascii="Georgia" w:hAnsi="Georgia"/>
          <w:caps/>
          <w:sz w:val="28"/>
          <w:szCs w:val="28"/>
        </w:rPr>
      </w:pPr>
    </w:p>
    <w:p w:rsidR="001C776B" w:rsidRDefault="001C776B" w:rsidP="00101D24">
      <w:pPr>
        <w:pStyle w:val="Titolo1"/>
        <w:spacing w:before="0" w:beforeAutospacing="0" w:after="0" w:afterAutospacing="0"/>
        <w:jc w:val="center"/>
        <w:textAlignment w:val="baseline"/>
        <w:rPr>
          <w:rFonts w:ascii="Georgia" w:hAnsi="Georgia"/>
          <w:caps/>
          <w:sz w:val="28"/>
          <w:szCs w:val="28"/>
        </w:rPr>
      </w:pPr>
    </w:p>
    <w:p w:rsidR="00153911" w:rsidRDefault="00153911" w:rsidP="00101D24">
      <w:pPr>
        <w:pStyle w:val="Titolo1"/>
        <w:spacing w:before="0" w:beforeAutospacing="0" w:after="0" w:afterAutospacing="0"/>
        <w:jc w:val="center"/>
        <w:textAlignment w:val="baseline"/>
        <w:rPr>
          <w:rFonts w:ascii="Georgia" w:hAnsi="Georgia"/>
          <w:caps/>
          <w:sz w:val="16"/>
          <w:szCs w:val="16"/>
        </w:rPr>
      </w:pPr>
    </w:p>
    <w:p w:rsidR="00B03444" w:rsidRDefault="00B03444" w:rsidP="00101D24">
      <w:pPr>
        <w:pStyle w:val="Titolo1"/>
        <w:spacing w:before="0" w:beforeAutospacing="0" w:after="0" w:afterAutospacing="0"/>
        <w:jc w:val="center"/>
        <w:textAlignment w:val="baseline"/>
        <w:rPr>
          <w:rFonts w:ascii="Georgia" w:hAnsi="Georgia"/>
          <w:caps/>
          <w:sz w:val="16"/>
          <w:szCs w:val="16"/>
        </w:rPr>
      </w:pPr>
    </w:p>
    <w:p w:rsidR="00B03444" w:rsidRDefault="00B03444" w:rsidP="00101D24">
      <w:pPr>
        <w:pStyle w:val="Titolo1"/>
        <w:spacing w:before="0" w:beforeAutospacing="0" w:after="0" w:afterAutospacing="0"/>
        <w:jc w:val="center"/>
        <w:textAlignment w:val="baseline"/>
        <w:rPr>
          <w:rFonts w:ascii="Georgia" w:hAnsi="Georgia"/>
          <w:caps/>
          <w:sz w:val="16"/>
          <w:szCs w:val="16"/>
        </w:rPr>
      </w:pPr>
    </w:p>
    <w:p w:rsidR="00B03444" w:rsidRDefault="00B03444" w:rsidP="00101D24">
      <w:pPr>
        <w:pStyle w:val="Titolo1"/>
        <w:spacing w:before="0" w:beforeAutospacing="0" w:after="0" w:afterAutospacing="0"/>
        <w:jc w:val="center"/>
        <w:textAlignment w:val="baseline"/>
        <w:rPr>
          <w:rFonts w:ascii="Georgia" w:hAnsi="Georgia"/>
          <w:caps/>
          <w:sz w:val="16"/>
          <w:szCs w:val="16"/>
        </w:rPr>
      </w:pPr>
    </w:p>
    <w:p w:rsidR="00B03444" w:rsidRDefault="00B03444" w:rsidP="00101D24">
      <w:pPr>
        <w:pStyle w:val="Titolo1"/>
        <w:spacing w:before="0" w:beforeAutospacing="0" w:after="0" w:afterAutospacing="0"/>
        <w:jc w:val="center"/>
        <w:textAlignment w:val="baseline"/>
        <w:rPr>
          <w:rFonts w:ascii="Georgia" w:hAnsi="Georgia"/>
          <w:caps/>
          <w:sz w:val="16"/>
          <w:szCs w:val="16"/>
        </w:rPr>
      </w:pPr>
    </w:p>
    <w:p w:rsidR="00B03444" w:rsidRDefault="00B03444" w:rsidP="00101D24">
      <w:pPr>
        <w:pStyle w:val="Titolo1"/>
        <w:spacing w:before="0" w:beforeAutospacing="0" w:after="0" w:afterAutospacing="0"/>
        <w:jc w:val="center"/>
        <w:textAlignment w:val="baseline"/>
        <w:rPr>
          <w:rFonts w:ascii="Georgia" w:hAnsi="Georgia"/>
          <w:caps/>
          <w:sz w:val="16"/>
          <w:szCs w:val="16"/>
        </w:rPr>
      </w:pPr>
    </w:p>
    <w:p w:rsidR="00B03444" w:rsidRDefault="00B03444" w:rsidP="00101D24">
      <w:pPr>
        <w:pStyle w:val="Titolo1"/>
        <w:spacing w:before="0" w:beforeAutospacing="0" w:after="0" w:afterAutospacing="0"/>
        <w:jc w:val="center"/>
        <w:textAlignment w:val="baseline"/>
        <w:rPr>
          <w:rFonts w:ascii="Georgia" w:hAnsi="Georgia"/>
          <w:caps/>
          <w:sz w:val="16"/>
          <w:szCs w:val="16"/>
        </w:rPr>
      </w:pPr>
    </w:p>
    <w:p w:rsidR="00B03444" w:rsidRDefault="00B03444" w:rsidP="00101D24">
      <w:pPr>
        <w:pStyle w:val="Titolo1"/>
        <w:spacing w:before="0" w:beforeAutospacing="0" w:after="0" w:afterAutospacing="0"/>
        <w:jc w:val="center"/>
        <w:textAlignment w:val="baseline"/>
        <w:rPr>
          <w:rFonts w:ascii="Georgia" w:hAnsi="Georgia"/>
          <w:caps/>
          <w:sz w:val="16"/>
          <w:szCs w:val="16"/>
        </w:rPr>
      </w:pPr>
    </w:p>
    <w:p w:rsidR="00B64326" w:rsidRPr="00153911" w:rsidRDefault="00B64326" w:rsidP="00101D24">
      <w:pPr>
        <w:pStyle w:val="Titolo1"/>
        <w:spacing w:before="0" w:beforeAutospacing="0" w:after="0" w:afterAutospacing="0"/>
        <w:jc w:val="center"/>
        <w:textAlignment w:val="baseline"/>
        <w:rPr>
          <w:rFonts w:ascii="Georgia" w:hAnsi="Georgia"/>
          <w:caps/>
          <w:sz w:val="16"/>
          <w:szCs w:val="16"/>
        </w:rPr>
      </w:pPr>
    </w:p>
    <w:p w:rsidR="00484F4A" w:rsidRPr="001C776B" w:rsidRDefault="00484F4A" w:rsidP="00101D24">
      <w:pPr>
        <w:pStyle w:val="Titolo1"/>
        <w:spacing w:before="0" w:beforeAutospacing="0" w:after="0" w:afterAutospacing="0"/>
        <w:jc w:val="center"/>
        <w:textAlignment w:val="baseline"/>
        <w:rPr>
          <w:rFonts w:ascii="Georgia" w:hAnsi="Georgia"/>
          <w:caps/>
          <w:color w:val="003366"/>
          <w:sz w:val="16"/>
          <w:szCs w:val="16"/>
        </w:rPr>
      </w:pPr>
      <w:r w:rsidRPr="001C776B">
        <w:rPr>
          <w:rFonts w:ascii="Georgia" w:hAnsi="Georgia"/>
          <w:caps/>
          <w:color w:val="003366"/>
          <w:sz w:val="16"/>
          <w:szCs w:val="16"/>
        </w:rPr>
        <w:t>(approvat</w:t>
      </w:r>
      <w:r w:rsidR="001C776B" w:rsidRPr="001C776B">
        <w:rPr>
          <w:rFonts w:ascii="Georgia" w:hAnsi="Georgia"/>
          <w:caps/>
          <w:color w:val="003366"/>
          <w:sz w:val="16"/>
          <w:szCs w:val="16"/>
        </w:rPr>
        <w:t>A</w:t>
      </w:r>
      <w:r w:rsidRPr="001C776B">
        <w:rPr>
          <w:rFonts w:ascii="Georgia" w:hAnsi="Georgia"/>
          <w:caps/>
          <w:color w:val="003366"/>
          <w:sz w:val="16"/>
          <w:szCs w:val="16"/>
        </w:rPr>
        <w:t xml:space="preserve"> il 23/04/2015)</w:t>
      </w:r>
    </w:p>
    <w:p w:rsidR="00484F4A" w:rsidRPr="00153911" w:rsidRDefault="00484F4A" w:rsidP="00101D24">
      <w:pPr>
        <w:pStyle w:val="Titolo1"/>
        <w:spacing w:before="0" w:beforeAutospacing="0" w:after="0" w:afterAutospacing="0"/>
        <w:jc w:val="center"/>
        <w:textAlignment w:val="baseline"/>
        <w:rPr>
          <w:rFonts w:ascii="Georgia" w:hAnsi="Georgia"/>
          <w:caps/>
          <w:sz w:val="16"/>
          <w:szCs w:val="16"/>
        </w:rPr>
      </w:pPr>
    </w:p>
    <w:p w:rsidR="00484F4A" w:rsidRPr="006A35BA" w:rsidRDefault="00484F4A" w:rsidP="00742E23">
      <w:pPr>
        <w:pStyle w:val="Default"/>
        <w:pBdr>
          <w:top w:val="single" w:sz="12" w:space="1" w:color="FF0000"/>
        </w:pBdr>
        <w:ind w:left="-360" w:right="-322"/>
        <w:jc w:val="center"/>
        <w:rPr>
          <w:rFonts w:ascii="Garamond" w:hAnsi="Garamond" w:cs="Arial"/>
          <w:b/>
          <w:smallCaps/>
          <w:color w:val="000080"/>
          <w:spacing w:val="20"/>
          <w:sz w:val="20"/>
          <w:szCs w:val="20"/>
        </w:rPr>
      </w:pPr>
      <w:r w:rsidRPr="006A35BA">
        <w:rPr>
          <w:rFonts w:ascii="Garamond" w:hAnsi="Garamond" w:cs="Arial"/>
          <w:b/>
          <w:smallCaps/>
          <w:color w:val="000080"/>
          <w:spacing w:val="20"/>
          <w:sz w:val="20"/>
          <w:szCs w:val="20"/>
        </w:rPr>
        <w:t>ENBISIT – Ente Nazionale Bilaterale</w:t>
      </w:r>
      <w:r w:rsidR="007C0805">
        <w:rPr>
          <w:rFonts w:ascii="Garamond" w:hAnsi="Garamond" w:cs="Arial"/>
          <w:b/>
          <w:smallCaps/>
          <w:color w:val="000080"/>
          <w:spacing w:val="20"/>
          <w:sz w:val="20"/>
          <w:szCs w:val="20"/>
        </w:rPr>
        <w:t xml:space="preserve"> Sicurezza,</w:t>
      </w:r>
      <w:r w:rsidRPr="006A35BA">
        <w:rPr>
          <w:rFonts w:ascii="Garamond" w:hAnsi="Garamond" w:cs="Arial"/>
          <w:b/>
          <w:smallCaps/>
          <w:color w:val="000080"/>
          <w:spacing w:val="20"/>
          <w:sz w:val="20"/>
          <w:szCs w:val="20"/>
        </w:rPr>
        <w:t xml:space="preserve"> Investigazion</w:t>
      </w:r>
      <w:r w:rsidR="007C0805">
        <w:rPr>
          <w:rFonts w:ascii="Garamond" w:hAnsi="Garamond" w:cs="Arial"/>
          <w:b/>
          <w:smallCaps/>
          <w:color w:val="000080"/>
          <w:spacing w:val="20"/>
          <w:sz w:val="20"/>
          <w:szCs w:val="20"/>
        </w:rPr>
        <w:t>i</w:t>
      </w:r>
      <w:r w:rsidRPr="006A35BA">
        <w:rPr>
          <w:rFonts w:ascii="Garamond" w:hAnsi="Garamond" w:cs="Arial"/>
          <w:b/>
          <w:smallCaps/>
          <w:color w:val="000080"/>
          <w:spacing w:val="20"/>
          <w:sz w:val="20"/>
          <w:szCs w:val="20"/>
        </w:rPr>
        <w:t xml:space="preserve"> e Tutela</w:t>
      </w:r>
    </w:p>
    <w:p w:rsidR="00484F4A" w:rsidRPr="000F1D8D" w:rsidRDefault="00484F4A" w:rsidP="000F1D8D">
      <w:pPr>
        <w:pStyle w:val="Default"/>
        <w:ind w:left="-360" w:right="-322"/>
        <w:jc w:val="center"/>
        <w:rPr>
          <w:rFonts w:ascii="Garamond" w:hAnsi="Garamond" w:cs="Arial"/>
          <w:b/>
          <w:color w:val="000080"/>
          <w:sz w:val="16"/>
          <w:szCs w:val="16"/>
        </w:rPr>
      </w:pPr>
      <w:r w:rsidRPr="001C776B">
        <w:rPr>
          <w:rFonts w:ascii="Garamond" w:hAnsi="Garamond" w:cs="Arial"/>
          <w:i/>
          <w:color w:val="000080"/>
          <w:sz w:val="16"/>
          <w:szCs w:val="16"/>
        </w:rPr>
        <w:t>Sede Legale</w:t>
      </w:r>
      <w:r w:rsidRPr="001C776B">
        <w:rPr>
          <w:rFonts w:ascii="Garamond" w:hAnsi="Garamond" w:cs="Arial"/>
          <w:color w:val="000080"/>
          <w:sz w:val="16"/>
          <w:szCs w:val="16"/>
        </w:rPr>
        <w:t>:</w:t>
      </w:r>
      <w:r w:rsidRPr="000F1D8D">
        <w:rPr>
          <w:rFonts w:ascii="Garamond" w:hAnsi="Garamond" w:cs="Arial"/>
          <w:b/>
          <w:color w:val="000080"/>
          <w:sz w:val="16"/>
          <w:szCs w:val="16"/>
        </w:rPr>
        <w:t xml:space="preserve"> CORSO DUCA DI GENOVA N. 253 – 00121 ROMA – </w:t>
      </w:r>
      <w:r w:rsidR="001C776B">
        <w:rPr>
          <w:rFonts w:ascii="Garamond" w:hAnsi="Garamond" w:cs="Arial"/>
          <w:b/>
          <w:color w:val="000080"/>
          <w:sz w:val="16"/>
          <w:szCs w:val="16"/>
        </w:rPr>
        <w:t>CODICE FISCALE</w:t>
      </w:r>
      <w:r w:rsidRPr="000F1D8D">
        <w:rPr>
          <w:rFonts w:ascii="Garamond" w:hAnsi="Garamond" w:cs="Arial"/>
          <w:b/>
          <w:color w:val="000080"/>
          <w:sz w:val="16"/>
          <w:szCs w:val="16"/>
        </w:rPr>
        <w:t xml:space="preserve">: 97636380582 </w:t>
      </w:r>
    </w:p>
    <w:p w:rsidR="00484F4A" w:rsidRDefault="00484F4A" w:rsidP="000F1D8D">
      <w:pPr>
        <w:pStyle w:val="Titolo1"/>
        <w:spacing w:before="0" w:beforeAutospacing="0" w:after="0" w:afterAutospacing="0"/>
        <w:ind w:left="-360" w:right="-322"/>
        <w:jc w:val="center"/>
        <w:textAlignment w:val="baseline"/>
        <w:rPr>
          <w:rFonts w:ascii="Garamond" w:hAnsi="Garamond"/>
          <w:color w:val="000080"/>
          <w:sz w:val="16"/>
          <w:szCs w:val="16"/>
        </w:rPr>
      </w:pPr>
      <w:r w:rsidRPr="001C776B">
        <w:rPr>
          <w:rFonts w:ascii="Garamond" w:hAnsi="Garamond"/>
          <w:b w:val="0"/>
          <w:i/>
          <w:color w:val="000080"/>
          <w:sz w:val="16"/>
          <w:szCs w:val="16"/>
        </w:rPr>
        <w:t>Segreteria Tecnica ed Indirizzo Postale</w:t>
      </w:r>
      <w:r w:rsidRPr="001C776B">
        <w:rPr>
          <w:rFonts w:ascii="Garamond" w:hAnsi="Garamond"/>
          <w:b w:val="0"/>
          <w:color w:val="000080"/>
          <w:sz w:val="16"/>
          <w:szCs w:val="16"/>
        </w:rPr>
        <w:t>:</w:t>
      </w:r>
      <w:r w:rsidRPr="000F1D8D">
        <w:rPr>
          <w:rFonts w:ascii="Garamond" w:hAnsi="Garamond"/>
          <w:b w:val="0"/>
          <w:color w:val="000080"/>
          <w:sz w:val="16"/>
          <w:szCs w:val="16"/>
        </w:rPr>
        <w:t xml:space="preserve"> </w:t>
      </w:r>
      <w:r w:rsidRPr="001C776B">
        <w:rPr>
          <w:rFonts w:ascii="Garamond" w:hAnsi="Garamond"/>
          <w:color w:val="000080"/>
          <w:sz w:val="16"/>
          <w:szCs w:val="16"/>
        </w:rPr>
        <w:t>ENBISIT c/o FEDERTERZIARIO – VIA CESARE BECCARIA N. 16 – 00196 ROMA</w:t>
      </w:r>
    </w:p>
    <w:p w:rsidR="00B64326" w:rsidRDefault="00B64326" w:rsidP="000F1D8D">
      <w:pPr>
        <w:pStyle w:val="Titolo1"/>
        <w:spacing w:before="0" w:beforeAutospacing="0" w:after="0" w:afterAutospacing="0"/>
        <w:ind w:left="-360" w:right="-322"/>
        <w:jc w:val="center"/>
        <w:textAlignment w:val="baseline"/>
        <w:rPr>
          <w:rFonts w:ascii="Georgia" w:hAnsi="Georgia"/>
          <w:caps/>
          <w:sz w:val="28"/>
          <w:szCs w:val="28"/>
        </w:rPr>
      </w:pPr>
      <w:r>
        <w:rPr>
          <w:rFonts w:ascii="Garamond" w:hAnsi="Garamond" w:cs="Arial"/>
          <w:color w:val="000080"/>
          <w:sz w:val="16"/>
          <w:szCs w:val="16"/>
        </w:rPr>
        <w:t xml:space="preserve">E-mail: </w:t>
      </w:r>
      <w:r w:rsidRPr="00B64326">
        <w:rPr>
          <w:rFonts w:ascii="Garamond" w:hAnsi="Garamond" w:cs="Arial"/>
          <w:color w:val="000080"/>
          <w:sz w:val="16"/>
          <w:szCs w:val="16"/>
        </w:rPr>
        <w:t>info@enbisit.it</w:t>
      </w:r>
      <w:r>
        <w:rPr>
          <w:rFonts w:ascii="Garamond" w:hAnsi="Garamond" w:cs="Arial"/>
          <w:color w:val="000080"/>
          <w:sz w:val="16"/>
          <w:szCs w:val="16"/>
        </w:rPr>
        <w:t xml:space="preserve"> – </w:t>
      </w:r>
      <w:r w:rsidRPr="000F1D8D">
        <w:rPr>
          <w:rFonts w:ascii="Garamond" w:hAnsi="Garamond" w:cs="Arial"/>
          <w:color w:val="000080"/>
          <w:sz w:val="16"/>
          <w:szCs w:val="16"/>
        </w:rPr>
        <w:t>PEC: posta@pec.enbisit.it – WEB: www.enbisit.it</w:t>
      </w:r>
    </w:p>
    <w:p w:rsidR="00484F4A" w:rsidRPr="00DE11E5" w:rsidRDefault="00484F4A" w:rsidP="00101D24">
      <w:pPr>
        <w:pStyle w:val="Titolo1"/>
        <w:spacing w:before="0" w:beforeAutospacing="0" w:after="0" w:afterAutospacing="0"/>
        <w:jc w:val="center"/>
        <w:textAlignment w:val="baseline"/>
        <w:rPr>
          <w:rFonts w:ascii="Georgia" w:hAnsi="Georgia"/>
          <w:caps/>
          <w:sz w:val="28"/>
          <w:szCs w:val="28"/>
        </w:rPr>
      </w:pPr>
    </w:p>
    <w:p w:rsidR="00DB1C30" w:rsidRPr="00DB1C30" w:rsidRDefault="00DB1C30" w:rsidP="00101D24">
      <w:pPr>
        <w:pStyle w:val="Titolo1"/>
        <w:spacing w:before="0" w:beforeAutospacing="0" w:after="0" w:afterAutospacing="0"/>
        <w:jc w:val="center"/>
        <w:textAlignment w:val="baseline"/>
        <w:rPr>
          <w:rFonts w:ascii="Georgia" w:hAnsi="Georgia" w:cs="Arial"/>
          <w:b w:val="0"/>
          <w:caps/>
        </w:rPr>
      </w:pPr>
      <w:r w:rsidRPr="00D76406">
        <w:rPr>
          <w:rFonts w:ascii="Calibri" w:hAnsi="Calibri"/>
          <w:noProof/>
          <w:sz w:val="22"/>
          <w:szCs w:val="22"/>
        </w:rPr>
        <w:drawing>
          <wp:inline distT="0" distB="0" distL="0" distR="0" wp14:anchorId="1A0282F8" wp14:editId="6D6715B2">
            <wp:extent cx="2343150" cy="798801"/>
            <wp:effectExtent l="0" t="0" r="0" b="0"/>
            <wp:docPr id="1" name="Immagine 1" descr="E:\CENAI\ENBISIT\enbis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E:\CENAI\ENBISIT\enbisi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1020" cy="815120"/>
                    </a:xfrm>
                    <a:prstGeom prst="rect">
                      <a:avLst/>
                    </a:prstGeom>
                    <a:noFill/>
                    <a:ln>
                      <a:noFill/>
                    </a:ln>
                  </pic:spPr>
                </pic:pic>
              </a:graphicData>
            </a:graphic>
          </wp:inline>
        </w:drawing>
      </w:r>
    </w:p>
    <w:p w:rsidR="00DB1C30" w:rsidRPr="00DB1C30" w:rsidRDefault="00DB1C30" w:rsidP="00101D24">
      <w:pPr>
        <w:pStyle w:val="Titolo1"/>
        <w:spacing w:before="0" w:beforeAutospacing="0" w:after="0" w:afterAutospacing="0"/>
        <w:jc w:val="center"/>
        <w:textAlignment w:val="baseline"/>
        <w:rPr>
          <w:rFonts w:ascii="Georgia" w:hAnsi="Georgia" w:cs="Arial"/>
          <w:caps/>
          <w:color w:val="0000FF"/>
          <w:sz w:val="22"/>
          <w:szCs w:val="22"/>
        </w:rPr>
      </w:pPr>
    </w:p>
    <w:p w:rsidR="00484F4A" w:rsidRPr="00DE11E5" w:rsidRDefault="00484F4A" w:rsidP="00101D24">
      <w:pPr>
        <w:pStyle w:val="Titolo1"/>
        <w:spacing w:before="0" w:beforeAutospacing="0" w:after="0" w:afterAutospacing="0"/>
        <w:jc w:val="center"/>
        <w:textAlignment w:val="baseline"/>
        <w:rPr>
          <w:rFonts w:ascii="Georgia" w:hAnsi="Georgia" w:cs="Arial"/>
          <w:caps/>
          <w:color w:val="0000FF"/>
        </w:rPr>
      </w:pPr>
      <w:r w:rsidRPr="00DE11E5">
        <w:rPr>
          <w:rFonts w:ascii="Georgia" w:hAnsi="Georgia" w:cs="Arial"/>
          <w:caps/>
          <w:color w:val="0000FF"/>
        </w:rPr>
        <w:t>Guida alle prestazioni</w:t>
      </w:r>
    </w:p>
    <w:p w:rsidR="00DB1C30" w:rsidRDefault="00DB1C30" w:rsidP="00101D24">
      <w:pPr>
        <w:pStyle w:val="NormaleWeb"/>
        <w:spacing w:before="0" w:beforeAutospacing="0" w:after="0" w:afterAutospacing="0"/>
        <w:jc w:val="center"/>
        <w:textAlignment w:val="baseline"/>
        <w:rPr>
          <w:rStyle w:val="Enfasigrassetto"/>
          <w:rFonts w:ascii="Georgia" w:hAnsi="Georgia" w:cs="Arial"/>
          <w:sz w:val="22"/>
          <w:szCs w:val="22"/>
          <w:bdr w:val="none" w:sz="0" w:space="0" w:color="auto" w:frame="1"/>
        </w:rPr>
      </w:pPr>
    </w:p>
    <w:tbl>
      <w:tblPr>
        <w:tblStyle w:val="Grigliatabella"/>
        <w:tblW w:w="0" w:type="auto"/>
        <w:jc w:val="center"/>
        <w:tblBorders>
          <w:top w:val="double" w:sz="4" w:space="0" w:color="3333FF"/>
          <w:left w:val="double" w:sz="4" w:space="0" w:color="3333FF"/>
          <w:bottom w:val="double" w:sz="4" w:space="0" w:color="3333FF"/>
          <w:right w:val="double" w:sz="4" w:space="0" w:color="3333FF"/>
          <w:insideH w:val="none" w:sz="0" w:space="0" w:color="auto"/>
          <w:insideV w:val="none" w:sz="0" w:space="0" w:color="auto"/>
        </w:tblBorders>
        <w:tblLook w:val="04A0" w:firstRow="1" w:lastRow="0" w:firstColumn="1" w:lastColumn="0" w:noHBand="0" w:noVBand="1"/>
      </w:tblPr>
      <w:tblGrid>
        <w:gridCol w:w="9778"/>
      </w:tblGrid>
      <w:tr w:rsidR="00871B66" w:rsidRPr="00871B66" w:rsidTr="00871B66">
        <w:trPr>
          <w:trHeight w:val="576"/>
          <w:jc w:val="center"/>
        </w:trPr>
        <w:tc>
          <w:tcPr>
            <w:tcW w:w="9778" w:type="dxa"/>
            <w:shd w:val="clear" w:color="auto" w:fill="FFC000"/>
            <w:vAlign w:val="center"/>
          </w:tcPr>
          <w:p w:rsidR="00871B66" w:rsidRPr="00871B66" w:rsidRDefault="00871B66" w:rsidP="00101D24">
            <w:pPr>
              <w:pStyle w:val="NormaleWeb"/>
              <w:spacing w:before="0" w:beforeAutospacing="0" w:after="0" w:afterAutospacing="0"/>
              <w:jc w:val="center"/>
              <w:textAlignment w:val="baseline"/>
              <w:rPr>
                <w:rStyle w:val="Enfasigrassetto"/>
                <w:rFonts w:ascii="Georgia" w:hAnsi="Georgia" w:cs="Arial"/>
                <w:color w:val="FF0000"/>
                <w:sz w:val="32"/>
                <w:szCs w:val="32"/>
                <w:bdr w:val="none" w:sz="0" w:space="0" w:color="auto" w:frame="1"/>
              </w:rPr>
            </w:pPr>
            <w:r w:rsidRPr="00871B66">
              <w:rPr>
                <w:rStyle w:val="Enfasigrassetto"/>
                <w:rFonts w:ascii="Georgia" w:hAnsi="Georgia" w:cs="Arial"/>
                <w:color w:val="FF0000"/>
                <w:sz w:val="32"/>
                <w:szCs w:val="32"/>
                <w:bdr w:val="none" w:sz="0" w:space="0" w:color="auto" w:frame="1"/>
              </w:rPr>
              <w:t>Condizioni generali per poter beneficiare dei sussidi</w:t>
            </w:r>
          </w:p>
        </w:tc>
      </w:tr>
    </w:tbl>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p>
    <w:p w:rsidR="00484F4A" w:rsidRPr="00AA72DA" w:rsidRDefault="00484F4A" w:rsidP="00101D24">
      <w:pPr>
        <w:pStyle w:val="NormaleWeb"/>
        <w:spacing w:before="0" w:beforeAutospacing="0" w:after="0" w:afterAutospacing="0"/>
        <w:jc w:val="both"/>
        <w:textAlignment w:val="baseline"/>
        <w:rPr>
          <w:rStyle w:val="Enfasicorsivo"/>
          <w:rFonts w:ascii="Georgia" w:hAnsi="Georgia" w:cs="Arial"/>
          <w:b/>
          <w:i w:val="0"/>
          <w:color w:val="3366FF"/>
          <w:sz w:val="22"/>
          <w:szCs w:val="22"/>
          <w:u w:val="single"/>
          <w:bdr w:val="none" w:sz="0" w:space="0" w:color="auto" w:frame="1"/>
        </w:rPr>
      </w:pPr>
      <w:r w:rsidRPr="00AA72DA">
        <w:rPr>
          <w:rStyle w:val="Enfasicorsivo"/>
          <w:rFonts w:ascii="Georgia" w:hAnsi="Georgia" w:cs="Arial"/>
          <w:b/>
          <w:i w:val="0"/>
          <w:color w:val="3366FF"/>
          <w:sz w:val="22"/>
          <w:szCs w:val="22"/>
          <w:u w:val="single"/>
          <w:bdr w:val="none" w:sz="0" w:space="0" w:color="auto" w:frame="1"/>
        </w:rPr>
        <w:t>Beneficiari</w:t>
      </w:r>
    </w:p>
    <w:p w:rsidR="00484F4A" w:rsidRPr="00DE11E5" w:rsidRDefault="00484F4A" w:rsidP="00101D24">
      <w:pPr>
        <w:pStyle w:val="NormaleWeb"/>
        <w:spacing w:before="0" w:beforeAutospacing="0" w:after="0" w:afterAutospacing="0"/>
        <w:jc w:val="both"/>
        <w:textAlignment w:val="baseline"/>
        <w:rPr>
          <w:rFonts w:ascii="Georgia" w:hAnsi="Georgia" w:cs="Arial"/>
          <w:color w:val="000000"/>
          <w:sz w:val="22"/>
          <w:szCs w:val="22"/>
          <w:shd w:val="clear" w:color="auto" w:fill="FFFFFF"/>
        </w:rPr>
      </w:pPr>
      <w:r w:rsidRPr="00DE11E5">
        <w:rPr>
          <w:rFonts w:ascii="Georgia" w:hAnsi="Georgia" w:cs="Arial"/>
          <w:sz w:val="22"/>
          <w:szCs w:val="22"/>
        </w:rPr>
        <w:t xml:space="preserve">Sono beneficiari dei sussidi i </w:t>
      </w:r>
      <w:r w:rsidRPr="00DE11E5">
        <w:rPr>
          <w:rStyle w:val="Enfasigrassetto"/>
          <w:rFonts w:ascii="Georgia" w:hAnsi="Georgia" w:cs="Arial"/>
          <w:sz w:val="22"/>
          <w:szCs w:val="22"/>
          <w:bdr w:val="none" w:sz="0" w:space="0" w:color="auto" w:frame="1"/>
        </w:rPr>
        <w:t>dipendenti</w:t>
      </w:r>
      <w:r w:rsidRPr="00DE11E5">
        <w:rPr>
          <w:rStyle w:val="apple-converted-space"/>
          <w:rFonts w:ascii="Georgia" w:hAnsi="Georgia" w:cs="Arial"/>
          <w:sz w:val="22"/>
          <w:szCs w:val="22"/>
        </w:rPr>
        <w:t xml:space="preserve"> e le relative </w:t>
      </w:r>
      <w:r w:rsidRPr="00DE11E5">
        <w:rPr>
          <w:rStyle w:val="apple-converted-space"/>
          <w:rFonts w:ascii="Georgia" w:hAnsi="Georgia" w:cs="Arial"/>
          <w:b/>
          <w:sz w:val="22"/>
          <w:szCs w:val="22"/>
        </w:rPr>
        <w:t>aziende</w:t>
      </w:r>
      <w:r w:rsidRPr="00DE11E5">
        <w:rPr>
          <w:rStyle w:val="apple-converted-space"/>
          <w:rFonts w:ascii="Georgia" w:hAnsi="Georgia" w:cs="Arial"/>
          <w:sz w:val="22"/>
          <w:szCs w:val="22"/>
        </w:rPr>
        <w:t xml:space="preserve"> che </w:t>
      </w:r>
      <w:r w:rsidRPr="00DE11E5">
        <w:rPr>
          <w:rFonts w:ascii="Georgia" w:hAnsi="Georgia" w:cs="Arial"/>
          <w:color w:val="000000"/>
          <w:sz w:val="22"/>
          <w:szCs w:val="22"/>
          <w:shd w:val="clear" w:color="auto" w:fill="FFFFFF"/>
        </w:rPr>
        <w:t>applicano il CCNL per i dipendenti delle Agenzie di Sicurezza Sussidiaria e degli Istituti Investigativi</w:t>
      </w:r>
      <w:r w:rsidR="00C95C13">
        <w:rPr>
          <w:rFonts w:ascii="Georgia" w:hAnsi="Georgia" w:cs="Arial"/>
          <w:color w:val="000000"/>
          <w:sz w:val="22"/>
          <w:szCs w:val="22"/>
          <w:shd w:val="clear" w:color="auto" w:fill="FFFFFF"/>
        </w:rPr>
        <w:t xml:space="preserve"> e di Sicurezza</w:t>
      </w:r>
      <w:r w:rsidRPr="00DE11E5">
        <w:rPr>
          <w:rFonts w:ascii="Georgia" w:hAnsi="Georgia" w:cs="Arial"/>
          <w:color w:val="000000"/>
          <w:sz w:val="22"/>
          <w:szCs w:val="22"/>
          <w:shd w:val="clear" w:color="auto" w:fill="FFFFFF"/>
        </w:rPr>
        <w:t xml:space="preserve"> (</w:t>
      </w:r>
      <w:r w:rsidRPr="00DE11E5">
        <w:rPr>
          <w:rStyle w:val="Enfasicorsivo"/>
          <w:rFonts w:ascii="Georgia" w:hAnsi="Georgia" w:cs="Arial"/>
          <w:color w:val="000000"/>
          <w:sz w:val="22"/>
          <w:szCs w:val="22"/>
          <w:bdr w:val="none" w:sz="0" w:space="0" w:color="auto" w:frame="1"/>
          <w:shd w:val="clear" w:color="auto" w:fill="FFFFFF"/>
        </w:rPr>
        <w:t>Controllo Attività Spettacolo – Intrattenimento – Commerciali – Fieristiche – Servizi di Accoglienza – Guardiania – Monitoraggio Aree</w:t>
      </w:r>
      <w:r w:rsidRPr="00DE11E5">
        <w:rPr>
          <w:rFonts w:ascii="Georgia" w:hAnsi="Georgia" w:cs="Arial"/>
          <w:color w:val="000000"/>
          <w:sz w:val="22"/>
          <w:szCs w:val="22"/>
          <w:shd w:val="clear" w:color="auto" w:fill="FFFFFF"/>
        </w:rPr>
        <w:t xml:space="preserve">) </w:t>
      </w:r>
      <w:r w:rsidR="00F037B1">
        <w:rPr>
          <w:rFonts w:ascii="Georgia" w:hAnsi="Georgia" w:cs="Arial"/>
          <w:color w:val="000000"/>
          <w:sz w:val="22"/>
          <w:szCs w:val="22"/>
          <w:shd w:val="clear" w:color="auto" w:fill="FFFFFF"/>
        </w:rPr>
        <w:t>sottoscritto</w:t>
      </w:r>
      <w:r w:rsidRPr="00DE11E5">
        <w:rPr>
          <w:rFonts w:ascii="Georgia" w:hAnsi="Georgia" w:cs="Arial"/>
          <w:color w:val="000000"/>
          <w:sz w:val="22"/>
          <w:szCs w:val="22"/>
          <w:shd w:val="clear" w:color="auto" w:fill="FFFFFF"/>
        </w:rPr>
        <w:t xml:space="preserve"> pariteticamente da:</w:t>
      </w:r>
    </w:p>
    <w:p w:rsidR="00484F4A" w:rsidRPr="00DE11E5" w:rsidRDefault="00484F4A" w:rsidP="00521F7B">
      <w:pPr>
        <w:pStyle w:val="NormaleWeb"/>
        <w:numPr>
          <w:ilvl w:val="0"/>
          <w:numId w:val="13"/>
        </w:numPr>
        <w:tabs>
          <w:tab w:val="clear" w:pos="720"/>
          <w:tab w:val="num" w:pos="360"/>
        </w:tabs>
        <w:spacing w:before="0" w:beforeAutospacing="0" w:after="0" w:afterAutospacing="0"/>
        <w:ind w:left="360"/>
        <w:jc w:val="both"/>
        <w:textAlignment w:val="baseline"/>
        <w:rPr>
          <w:rFonts w:ascii="Georgia" w:hAnsi="Georgia" w:cs="Arial"/>
          <w:color w:val="000000"/>
          <w:sz w:val="22"/>
          <w:szCs w:val="22"/>
          <w:shd w:val="clear" w:color="auto" w:fill="FFFFFF"/>
        </w:rPr>
      </w:pPr>
      <w:r w:rsidRPr="00DE11E5">
        <w:rPr>
          <w:rStyle w:val="Enfasigrassetto"/>
          <w:rFonts w:ascii="Georgia" w:hAnsi="Georgia" w:cs="Arial"/>
          <w:color w:val="000000"/>
          <w:sz w:val="22"/>
          <w:szCs w:val="22"/>
          <w:bdr w:val="none" w:sz="0" w:space="0" w:color="auto" w:frame="1"/>
          <w:shd w:val="clear" w:color="auto" w:fill="FFFFFF"/>
        </w:rPr>
        <w:t>A.I.S.S.</w:t>
      </w:r>
      <w:r w:rsidRPr="00DE11E5">
        <w:rPr>
          <w:rStyle w:val="apple-converted-space"/>
          <w:rFonts w:ascii="Georgia" w:hAnsi="Georgia" w:cs="Arial"/>
          <w:color w:val="000000"/>
          <w:sz w:val="22"/>
          <w:szCs w:val="22"/>
          <w:shd w:val="clear" w:color="auto" w:fill="FFFFFF"/>
        </w:rPr>
        <w:t> </w:t>
      </w:r>
      <w:r w:rsidRPr="00DE11E5">
        <w:rPr>
          <w:rFonts w:ascii="Georgia" w:hAnsi="Georgia" w:cs="Arial"/>
          <w:color w:val="000000"/>
          <w:sz w:val="22"/>
          <w:szCs w:val="22"/>
          <w:shd w:val="clear" w:color="auto" w:fill="FFFFFF"/>
        </w:rPr>
        <w:t>(</w:t>
      </w:r>
      <w:r w:rsidRPr="00B12C86">
        <w:rPr>
          <w:rFonts w:ascii="Georgia" w:hAnsi="Georgia" w:cs="Arial"/>
          <w:i/>
          <w:color w:val="000000"/>
          <w:sz w:val="22"/>
          <w:szCs w:val="22"/>
          <w:shd w:val="clear" w:color="auto" w:fill="FFFFFF"/>
        </w:rPr>
        <w:t>Associazione Italiana Sicurezza Sussidiaria</w:t>
      </w:r>
      <w:r w:rsidRPr="00DE11E5">
        <w:rPr>
          <w:rFonts w:ascii="Georgia" w:hAnsi="Georgia" w:cs="Arial"/>
          <w:color w:val="000000"/>
          <w:sz w:val="22"/>
          <w:szCs w:val="22"/>
          <w:shd w:val="clear" w:color="auto" w:fill="FFFFFF"/>
        </w:rPr>
        <w:t>);</w:t>
      </w:r>
    </w:p>
    <w:p w:rsidR="00484F4A" w:rsidRPr="00DE11E5" w:rsidRDefault="00484F4A" w:rsidP="00521F7B">
      <w:pPr>
        <w:pStyle w:val="NormaleWeb"/>
        <w:numPr>
          <w:ilvl w:val="0"/>
          <w:numId w:val="13"/>
        </w:numPr>
        <w:tabs>
          <w:tab w:val="clear" w:pos="720"/>
          <w:tab w:val="num" w:pos="360"/>
        </w:tabs>
        <w:spacing w:before="0" w:beforeAutospacing="0" w:after="0" w:afterAutospacing="0"/>
        <w:ind w:left="360"/>
        <w:jc w:val="both"/>
        <w:textAlignment w:val="baseline"/>
        <w:rPr>
          <w:rFonts w:ascii="Georgia" w:hAnsi="Georgia" w:cs="Arial"/>
          <w:sz w:val="22"/>
          <w:szCs w:val="22"/>
        </w:rPr>
      </w:pPr>
      <w:r w:rsidRPr="00DE11E5">
        <w:rPr>
          <w:rStyle w:val="Enfasigrassetto"/>
          <w:rFonts w:ascii="Georgia" w:hAnsi="Georgia" w:cs="Arial"/>
          <w:caps/>
          <w:color w:val="000000"/>
          <w:sz w:val="22"/>
          <w:szCs w:val="22"/>
          <w:bdr w:val="none" w:sz="0" w:space="0" w:color="auto" w:frame="1"/>
          <w:shd w:val="clear" w:color="auto" w:fill="FFFFFF"/>
        </w:rPr>
        <w:t>Confederazione Federterziario</w:t>
      </w:r>
      <w:r w:rsidRPr="00DE11E5">
        <w:rPr>
          <w:rStyle w:val="apple-converted-space"/>
          <w:rFonts w:ascii="Georgia" w:hAnsi="Georgia" w:cs="Arial"/>
          <w:color w:val="000000"/>
          <w:sz w:val="22"/>
          <w:szCs w:val="22"/>
          <w:shd w:val="clear" w:color="auto" w:fill="FFFFFF"/>
        </w:rPr>
        <w:t> </w:t>
      </w:r>
      <w:r w:rsidRPr="00DE11E5">
        <w:rPr>
          <w:rFonts w:ascii="Georgia" w:hAnsi="Georgia" w:cs="Arial"/>
          <w:color w:val="000000"/>
          <w:sz w:val="22"/>
          <w:szCs w:val="22"/>
          <w:shd w:val="clear" w:color="auto" w:fill="FFFFFF"/>
        </w:rPr>
        <w:t>(</w:t>
      </w:r>
      <w:r w:rsidRPr="00B12C86">
        <w:rPr>
          <w:rFonts w:ascii="Georgia" w:hAnsi="Georgia" w:cs="Arial"/>
          <w:i/>
          <w:color w:val="000000"/>
          <w:sz w:val="22"/>
          <w:szCs w:val="22"/>
          <w:shd w:val="clear" w:color="auto" w:fill="FFFFFF"/>
        </w:rPr>
        <w:t>Federazione Italiana del Terziario, dei Servizi, del Lavoro Autonomo, della Piccola Impresa Industriale, Commerciale e Artigiana</w:t>
      </w:r>
      <w:r w:rsidRPr="00DE11E5">
        <w:rPr>
          <w:rFonts w:ascii="Georgia" w:hAnsi="Georgia" w:cs="Arial"/>
          <w:color w:val="000000"/>
          <w:sz w:val="22"/>
          <w:szCs w:val="22"/>
          <w:shd w:val="clear" w:color="auto" w:fill="FFFFFF"/>
        </w:rPr>
        <w:t>);</w:t>
      </w:r>
    </w:p>
    <w:p w:rsidR="00484F4A" w:rsidRPr="00DE11E5" w:rsidRDefault="00484F4A" w:rsidP="00521F7B">
      <w:pPr>
        <w:pStyle w:val="NormaleWeb"/>
        <w:numPr>
          <w:ilvl w:val="0"/>
          <w:numId w:val="13"/>
        </w:numPr>
        <w:tabs>
          <w:tab w:val="clear" w:pos="720"/>
          <w:tab w:val="num" w:pos="360"/>
        </w:tabs>
        <w:spacing w:before="0" w:beforeAutospacing="0" w:after="0" w:afterAutospacing="0"/>
        <w:ind w:left="360"/>
        <w:jc w:val="both"/>
        <w:textAlignment w:val="baseline"/>
        <w:rPr>
          <w:rFonts w:ascii="Georgia" w:hAnsi="Georgia" w:cs="Arial"/>
          <w:sz w:val="22"/>
          <w:szCs w:val="22"/>
        </w:rPr>
      </w:pPr>
      <w:r w:rsidRPr="00DE11E5">
        <w:rPr>
          <w:rFonts w:ascii="Georgia" w:hAnsi="Georgia" w:cs="Arial"/>
          <w:b/>
          <w:caps/>
          <w:color w:val="000000"/>
          <w:sz w:val="22"/>
          <w:szCs w:val="22"/>
          <w:shd w:val="clear" w:color="auto" w:fill="FFFFFF"/>
        </w:rPr>
        <w:t>Confimea</w:t>
      </w:r>
      <w:r w:rsidRPr="00DE11E5">
        <w:rPr>
          <w:rFonts w:ascii="Georgia" w:hAnsi="Georgia" w:cs="Arial"/>
          <w:color w:val="000000"/>
          <w:sz w:val="22"/>
          <w:szCs w:val="22"/>
          <w:shd w:val="clear" w:color="auto" w:fill="FFFFFF"/>
        </w:rPr>
        <w:t xml:space="preserve"> (</w:t>
      </w:r>
      <w:r w:rsidRPr="00B12C86">
        <w:rPr>
          <w:rFonts w:ascii="Georgia" w:hAnsi="Georgia" w:cs="Arial"/>
          <w:i/>
          <w:sz w:val="22"/>
          <w:szCs w:val="22"/>
        </w:rPr>
        <w:t>Confederazione delle Confederazioni Italiane dell'Impresa e Artigianato</w:t>
      </w:r>
      <w:r w:rsidRPr="00DE11E5">
        <w:rPr>
          <w:rFonts w:ascii="Georgia" w:hAnsi="Georgia" w:cs="Arial"/>
          <w:sz w:val="22"/>
          <w:szCs w:val="22"/>
        </w:rPr>
        <w:t>);</w:t>
      </w:r>
    </w:p>
    <w:p w:rsidR="00484F4A" w:rsidRPr="00DE11E5" w:rsidRDefault="00484F4A" w:rsidP="00521F7B">
      <w:pPr>
        <w:pStyle w:val="NormaleWeb"/>
        <w:numPr>
          <w:ilvl w:val="0"/>
          <w:numId w:val="13"/>
        </w:numPr>
        <w:tabs>
          <w:tab w:val="clear" w:pos="720"/>
          <w:tab w:val="num" w:pos="360"/>
        </w:tabs>
        <w:spacing w:before="0" w:beforeAutospacing="0" w:after="0" w:afterAutospacing="0"/>
        <w:ind w:left="360"/>
        <w:jc w:val="both"/>
        <w:textAlignment w:val="baseline"/>
        <w:rPr>
          <w:rFonts w:ascii="Georgia" w:hAnsi="Georgia" w:cs="Arial"/>
          <w:sz w:val="22"/>
          <w:szCs w:val="22"/>
        </w:rPr>
      </w:pPr>
      <w:r w:rsidRPr="00DE11E5">
        <w:rPr>
          <w:rFonts w:ascii="Georgia" w:hAnsi="Georgia" w:cs="Arial"/>
          <w:b/>
          <w:bCs/>
          <w:sz w:val="22"/>
          <w:szCs w:val="22"/>
        </w:rPr>
        <w:t>CFC-Confederazione Federterziario Confimea</w:t>
      </w:r>
      <w:r w:rsidRPr="00DE11E5">
        <w:rPr>
          <w:rFonts w:ascii="Georgia" w:hAnsi="Georgia" w:cs="Arial"/>
          <w:sz w:val="22"/>
          <w:szCs w:val="22"/>
        </w:rPr>
        <w:t> (</w:t>
      </w:r>
      <w:r w:rsidRPr="00B12C86">
        <w:rPr>
          <w:rFonts w:ascii="Georgia" w:hAnsi="Georgia" w:cs="Arial"/>
          <w:i/>
          <w:sz w:val="22"/>
          <w:szCs w:val="22"/>
        </w:rPr>
        <w:t>Rete d'Impresa</w:t>
      </w:r>
      <w:r w:rsidRPr="00DE11E5">
        <w:rPr>
          <w:rFonts w:ascii="Georgia" w:hAnsi="Georgia" w:cs="Arial"/>
          <w:sz w:val="22"/>
          <w:szCs w:val="22"/>
        </w:rPr>
        <w:t>);</w:t>
      </w:r>
    </w:p>
    <w:p w:rsidR="00484F4A" w:rsidRPr="00DE11E5" w:rsidRDefault="00C95C13" w:rsidP="00521F7B">
      <w:pPr>
        <w:pStyle w:val="NormaleWeb"/>
        <w:numPr>
          <w:ilvl w:val="0"/>
          <w:numId w:val="13"/>
        </w:numPr>
        <w:tabs>
          <w:tab w:val="clear" w:pos="720"/>
          <w:tab w:val="num" w:pos="360"/>
        </w:tabs>
        <w:spacing w:before="0" w:beforeAutospacing="0" w:after="0" w:afterAutospacing="0"/>
        <w:ind w:left="360"/>
        <w:jc w:val="both"/>
        <w:textAlignment w:val="baseline"/>
        <w:rPr>
          <w:rFonts w:ascii="Georgia" w:hAnsi="Georgia" w:cs="Arial"/>
          <w:sz w:val="22"/>
          <w:szCs w:val="22"/>
        </w:rPr>
      </w:pPr>
      <w:r>
        <w:rPr>
          <w:rStyle w:val="Enfasigrassetto"/>
          <w:rFonts w:ascii="Georgia" w:hAnsi="Georgia" w:cs="Arial"/>
          <w:color w:val="000000"/>
          <w:sz w:val="22"/>
          <w:szCs w:val="22"/>
          <w:bdr w:val="none" w:sz="0" w:space="0" w:color="auto" w:frame="1"/>
          <w:shd w:val="clear" w:color="auto" w:fill="FFFFFF"/>
        </w:rPr>
        <w:t xml:space="preserve">FEDERAZIONE </w:t>
      </w:r>
      <w:r w:rsidR="00484F4A" w:rsidRPr="00DE11E5">
        <w:rPr>
          <w:rStyle w:val="Enfasigrassetto"/>
          <w:rFonts w:ascii="Georgia" w:hAnsi="Georgia" w:cs="Arial"/>
          <w:color w:val="000000"/>
          <w:sz w:val="22"/>
          <w:szCs w:val="22"/>
          <w:bdr w:val="none" w:sz="0" w:space="0" w:color="auto" w:frame="1"/>
          <w:shd w:val="clear" w:color="auto" w:fill="FFFFFF"/>
        </w:rPr>
        <w:t>UGL SICUREZZA CIVILE</w:t>
      </w:r>
      <w:r w:rsidR="00484F4A" w:rsidRPr="00DE11E5">
        <w:rPr>
          <w:rStyle w:val="apple-converted-space"/>
          <w:rFonts w:ascii="Georgia" w:hAnsi="Georgia" w:cs="Arial"/>
          <w:color w:val="000000"/>
          <w:sz w:val="22"/>
          <w:szCs w:val="22"/>
          <w:shd w:val="clear" w:color="auto" w:fill="FFFFFF"/>
        </w:rPr>
        <w:t> </w:t>
      </w:r>
      <w:r w:rsidR="00484F4A" w:rsidRPr="00DE11E5">
        <w:rPr>
          <w:rFonts w:ascii="Georgia" w:hAnsi="Georgia" w:cs="Arial"/>
          <w:color w:val="000000"/>
          <w:sz w:val="22"/>
          <w:szCs w:val="22"/>
          <w:shd w:val="clear" w:color="auto" w:fill="FFFFFF"/>
        </w:rPr>
        <w:t>(</w:t>
      </w:r>
      <w:r w:rsidR="00484F4A" w:rsidRPr="00B12C86">
        <w:rPr>
          <w:rFonts w:ascii="Georgia" w:hAnsi="Georgia" w:cs="Arial"/>
          <w:i/>
          <w:color w:val="000000"/>
          <w:sz w:val="22"/>
          <w:szCs w:val="22"/>
          <w:shd w:val="clear" w:color="auto" w:fill="FFFFFF"/>
        </w:rPr>
        <w:t>Unione Generale del Lavoro</w:t>
      </w:r>
      <w:r w:rsidR="00484F4A" w:rsidRPr="00DE11E5">
        <w:rPr>
          <w:rFonts w:ascii="Georgia" w:hAnsi="Georgia" w:cs="Arial"/>
          <w:color w:val="000000"/>
          <w:sz w:val="22"/>
          <w:szCs w:val="22"/>
          <w:shd w:val="clear" w:color="auto" w:fill="FFFFFF"/>
        </w:rPr>
        <w:t>)</w:t>
      </w:r>
      <w:r w:rsidR="00484F4A" w:rsidRPr="00DE11E5">
        <w:rPr>
          <w:rFonts w:ascii="Georgia" w:hAnsi="Georgia" w:cs="Arial"/>
          <w:sz w:val="22"/>
          <w:szCs w:val="22"/>
        </w:rPr>
        <w:t>.</w:t>
      </w:r>
    </w:p>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p>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r w:rsidRPr="00AA72DA">
        <w:rPr>
          <w:rStyle w:val="Enfasigrassetto"/>
          <w:rFonts w:ascii="Georgia" w:hAnsi="Georgia" w:cs="Arial"/>
          <w:color w:val="3366FF"/>
          <w:sz w:val="22"/>
          <w:szCs w:val="22"/>
          <w:u w:val="single"/>
          <w:bdr w:val="none" w:sz="0" w:space="0" w:color="auto" w:frame="1"/>
        </w:rPr>
        <w:t>Lavoratori</w:t>
      </w:r>
      <w:r w:rsidRPr="00AA72DA">
        <w:rPr>
          <w:rFonts w:ascii="Georgia" w:hAnsi="Georgia" w:cs="Arial"/>
          <w:color w:val="3366FF"/>
          <w:sz w:val="22"/>
          <w:szCs w:val="22"/>
          <w:u w:val="single"/>
        </w:rPr>
        <w:br/>
      </w:r>
      <w:r w:rsidRPr="00DE11E5">
        <w:rPr>
          <w:rFonts w:ascii="Georgia" w:hAnsi="Georgia" w:cs="Arial"/>
          <w:sz w:val="22"/>
          <w:szCs w:val="22"/>
        </w:rPr>
        <w:t>I sussidi sono rivolti ai dipendenti, titolari di rapporti di lavoro in corso di esecuzione al momento della presentazione della domanda, a tempo determinato o indeterminato sia full time che part time.</w:t>
      </w:r>
    </w:p>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r w:rsidRPr="00DE11E5">
        <w:rPr>
          <w:rFonts w:ascii="Georgia" w:hAnsi="Georgia" w:cs="Arial"/>
          <w:sz w:val="22"/>
          <w:szCs w:val="22"/>
        </w:rPr>
        <w:t>I lavoratori acquisiscono il diritto ad ottenere i sussidi se nei</w:t>
      </w:r>
      <w:r w:rsidRPr="00DE11E5">
        <w:rPr>
          <w:rStyle w:val="apple-converted-space"/>
          <w:rFonts w:ascii="Georgia" w:hAnsi="Georgia" w:cs="Arial"/>
          <w:sz w:val="22"/>
          <w:szCs w:val="22"/>
        </w:rPr>
        <w:t> </w:t>
      </w:r>
      <w:r w:rsidRPr="00DE11E5">
        <w:rPr>
          <w:rStyle w:val="Enfasigrassetto"/>
          <w:rFonts w:ascii="Georgia" w:hAnsi="Georgia" w:cs="Arial"/>
          <w:sz w:val="22"/>
          <w:szCs w:val="22"/>
          <w:bdr w:val="none" w:sz="0" w:space="0" w:color="auto" w:frame="1"/>
        </w:rPr>
        <w:t>12 mesi</w:t>
      </w:r>
      <w:r w:rsidRPr="00DE11E5">
        <w:rPr>
          <w:rStyle w:val="apple-converted-space"/>
          <w:rFonts w:ascii="Georgia" w:hAnsi="Georgia" w:cs="Arial"/>
          <w:sz w:val="22"/>
          <w:szCs w:val="22"/>
        </w:rPr>
        <w:t> </w:t>
      </w:r>
      <w:r w:rsidRPr="00DE11E5">
        <w:rPr>
          <w:rFonts w:ascii="Georgia" w:hAnsi="Georgia" w:cs="Arial"/>
          <w:b/>
          <w:sz w:val="22"/>
          <w:szCs w:val="22"/>
        </w:rPr>
        <w:t>precedenti</w:t>
      </w:r>
      <w:r w:rsidRPr="00DE11E5">
        <w:rPr>
          <w:rFonts w:ascii="Georgia" w:hAnsi="Georgia" w:cs="Arial"/>
          <w:sz w:val="22"/>
          <w:szCs w:val="22"/>
        </w:rPr>
        <w:t xml:space="preserve"> la data di inoltro della domanda dimostrano di aver versato i contributi all’Ente Bilaterale ENBISIT per almeno</w:t>
      </w:r>
      <w:r w:rsidRPr="00DE11E5">
        <w:rPr>
          <w:rStyle w:val="apple-converted-space"/>
          <w:rFonts w:ascii="Georgia" w:hAnsi="Georgia" w:cs="Arial"/>
          <w:sz w:val="22"/>
          <w:szCs w:val="22"/>
        </w:rPr>
        <w:t> </w:t>
      </w:r>
      <w:r w:rsidRPr="00DE11E5">
        <w:rPr>
          <w:rStyle w:val="Enfasigrassetto"/>
          <w:rFonts w:ascii="Georgia" w:hAnsi="Georgia" w:cs="Arial"/>
          <w:sz w:val="22"/>
          <w:szCs w:val="22"/>
          <w:bdr w:val="none" w:sz="0" w:space="0" w:color="auto" w:frame="1"/>
        </w:rPr>
        <w:t>n</w:t>
      </w:r>
      <w:r w:rsidRPr="00DE11E5">
        <w:rPr>
          <w:rFonts w:ascii="Georgia" w:hAnsi="Georgia" w:cs="Arial"/>
          <w:sz w:val="22"/>
          <w:szCs w:val="22"/>
        </w:rPr>
        <w:t>°</w:t>
      </w:r>
      <w:r w:rsidR="00B12C86">
        <w:rPr>
          <w:rFonts w:ascii="Georgia" w:hAnsi="Georgia" w:cs="Arial"/>
          <w:sz w:val="22"/>
          <w:szCs w:val="22"/>
        </w:rPr>
        <w:t xml:space="preserve"> </w:t>
      </w:r>
      <w:r w:rsidRPr="00DE11E5">
        <w:rPr>
          <w:rStyle w:val="Enfasigrassetto"/>
          <w:rFonts w:ascii="Georgia" w:hAnsi="Georgia" w:cs="Arial"/>
          <w:sz w:val="22"/>
          <w:szCs w:val="22"/>
          <w:bdr w:val="none" w:sz="0" w:space="0" w:color="auto" w:frame="1"/>
        </w:rPr>
        <w:t>6 mensilità </w:t>
      </w:r>
      <w:r w:rsidRPr="00DE11E5">
        <w:rPr>
          <w:rFonts w:ascii="Georgia" w:hAnsi="Georgia" w:cs="Arial"/>
          <w:sz w:val="22"/>
          <w:szCs w:val="22"/>
        </w:rPr>
        <w:t>anche non consecutive. Durante l’anno solare un lavoratore può ottenere al massimo</w:t>
      </w:r>
      <w:r w:rsidRPr="00DE11E5">
        <w:rPr>
          <w:rStyle w:val="apple-converted-space"/>
          <w:rFonts w:ascii="Georgia" w:hAnsi="Georgia" w:cs="Arial"/>
          <w:sz w:val="22"/>
          <w:szCs w:val="22"/>
        </w:rPr>
        <w:t> </w:t>
      </w:r>
      <w:r w:rsidRPr="00DE11E5">
        <w:rPr>
          <w:rStyle w:val="Enfasigrassetto"/>
          <w:rFonts w:ascii="Georgia" w:hAnsi="Georgia" w:cs="Arial"/>
          <w:sz w:val="22"/>
          <w:szCs w:val="22"/>
          <w:bdr w:val="none" w:sz="0" w:space="0" w:color="auto" w:frame="1"/>
        </w:rPr>
        <w:t>n°</w:t>
      </w:r>
      <w:r w:rsidR="00B12C86">
        <w:rPr>
          <w:rStyle w:val="Enfasigrassetto"/>
          <w:rFonts w:ascii="Georgia" w:hAnsi="Georgia" w:cs="Arial"/>
          <w:sz w:val="22"/>
          <w:szCs w:val="22"/>
          <w:bdr w:val="none" w:sz="0" w:space="0" w:color="auto" w:frame="1"/>
        </w:rPr>
        <w:t xml:space="preserve"> </w:t>
      </w:r>
      <w:r w:rsidRPr="00DE11E5">
        <w:rPr>
          <w:rStyle w:val="Enfasigrassetto"/>
          <w:rFonts w:ascii="Georgia" w:hAnsi="Georgia" w:cs="Arial"/>
          <w:sz w:val="22"/>
          <w:szCs w:val="22"/>
          <w:bdr w:val="none" w:sz="0" w:space="0" w:color="auto" w:frame="1"/>
        </w:rPr>
        <w:t>2 tipologie di</w:t>
      </w:r>
      <w:r w:rsidRPr="00DE11E5">
        <w:rPr>
          <w:rStyle w:val="apple-converted-space"/>
          <w:rFonts w:ascii="Georgia" w:hAnsi="Georgia" w:cs="Arial"/>
          <w:b/>
          <w:bCs/>
          <w:sz w:val="22"/>
          <w:szCs w:val="22"/>
          <w:bdr w:val="none" w:sz="0" w:space="0" w:color="auto" w:frame="1"/>
        </w:rPr>
        <w:t> </w:t>
      </w:r>
      <w:r w:rsidRPr="00DE11E5">
        <w:rPr>
          <w:rStyle w:val="Enfasigrassetto"/>
          <w:rFonts w:ascii="Georgia" w:hAnsi="Georgia" w:cs="Arial"/>
          <w:sz w:val="22"/>
          <w:szCs w:val="22"/>
          <w:bdr w:val="none" w:sz="0" w:space="0" w:color="auto" w:frame="1"/>
        </w:rPr>
        <w:t>sussidi</w:t>
      </w:r>
      <w:r w:rsidRPr="00DE11E5">
        <w:rPr>
          <w:rStyle w:val="apple-converted-space"/>
          <w:rFonts w:ascii="Georgia" w:hAnsi="Georgia" w:cs="Arial"/>
          <w:sz w:val="22"/>
          <w:szCs w:val="22"/>
        </w:rPr>
        <w:t> </w:t>
      </w:r>
      <w:r w:rsidRPr="00DE11E5">
        <w:rPr>
          <w:rFonts w:ascii="Georgia" w:hAnsi="Georgia" w:cs="Arial"/>
          <w:sz w:val="22"/>
          <w:szCs w:val="22"/>
        </w:rPr>
        <w:t>(la presente disposizione limitativa non viene applicata alla voce “assistenza figli diversamente abili”).</w:t>
      </w:r>
    </w:p>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p>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r w:rsidRPr="00AA72DA">
        <w:rPr>
          <w:rStyle w:val="Enfasigrassetto"/>
          <w:rFonts w:ascii="Georgia" w:hAnsi="Georgia" w:cs="Arial"/>
          <w:color w:val="3366FF"/>
          <w:sz w:val="22"/>
          <w:szCs w:val="22"/>
          <w:u w:val="single"/>
          <w:bdr w:val="none" w:sz="0" w:space="0" w:color="auto" w:frame="1"/>
        </w:rPr>
        <w:t>Aziende</w:t>
      </w:r>
      <w:r w:rsidRPr="00AA72DA">
        <w:rPr>
          <w:rFonts w:ascii="Georgia" w:hAnsi="Georgia" w:cs="Arial"/>
          <w:color w:val="3366FF"/>
          <w:sz w:val="22"/>
          <w:szCs w:val="22"/>
          <w:u w:val="single"/>
        </w:rPr>
        <w:br/>
      </w:r>
      <w:r w:rsidRPr="00DE11E5">
        <w:rPr>
          <w:rFonts w:ascii="Georgia" w:hAnsi="Georgia" w:cs="Arial"/>
          <w:sz w:val="22"/>
          <w:szCs w:val="22"/>
        </w:rPr>
        <w:t xml:space="preserve">Le aziende per potere beneficiare delle prestazioni assistenziali devono applicare integralmente il </w:t>
      </w:r>
      <w:r w:rsidRPr="00DE11E5">
        <w:rPr>
          <w:rFonts w:ascii="Georgia" w:hAnsi="Georgia" w:cs="Arial"/>
          <w:color w:val="000000"/>
          <w:sz w:val="22"/>
          <w:szCs w:val="22"/>
          <w:shd w:val="clear" w:color="auto" w:fill="FFFFFF"/>
        </w:rPr>
        <w:t>CCNL</w:t>
      </w:r>
      <w:r w:rsidRPr="00DE11E5">
        <w:rPr>
          <w:rFonts w:ascii="Georgia" w:hAnsi="Georgia" w:cs="Arial"/>
          <w:sz w:val="22"/>
          <w:szCs w:val="22"/>
        </w:rPr>
        <w:t xml:space="preserve"> suddetto ed essere in regola con i versamenti dei contributi all’Ente Bilaterale ENBISIT nonché della quota associativa annuale all’AISS.</w:t>
      </w:r>
    </w:p>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p>
    <w:p w:rsidR="00484F4A" w:rsidRPr="00AA72DA" w:rsidRDefault="00484F4A" w:rsidP="00101D24">
      <w:pPr>
        <w:pStyle w:val="NormaleWeb"/>
        <w:spacing w:before="0" w:beforeAutospacing="0" w:after="0" w:afterAutospacing="0"/>
        <w:jc w:val="both"/>
        <w:textAlignment w:val="baseline"/>
        <w:rPr>
          <w:rStyle w:val="Enfasicorsivo"/>
          <w:rFonts w:ascii="Georgia" w:hAnsi="Georgia" w:cs="Arial"/>
          <w:b/>
          <w:i w:val="0"/>
          <w:color w:val="3366FF"/>
          <w:sz w:val="22"/>
          <w:szCs w:val="22"/>
          <w:u w:val="single"/>
          <w:bdr w:val="none" w:sz="0" w:space="0" w:color="auto" w:frame="1"/>
        </w:rPr>
      </w:pPr>
      <w:r w:rsidRPr="00AA72DA">
        <w:rPr>
          <w:rStyle w:val="Enfasicorsivo"/>
          <w:rFonts w:ascii="Georgia" w:hAnsi="Georgia" w:cs="Arial"/>
          <w:b/>
          <w:i w:val="0"/>
          <w:color w:val="3366FF"/>
          <w:sz w:val="22"/>
          <w:szCs w:val="22"/>
          <w:u w:val="single"/>
          <w:bdr w:val="none" w:sz="0" w:space="0" w:color="auto" w:frame="1"/>
        </w:rPr>
        <w:t>Termini di presentazione delle domande</w:t>
      </w:r>
    </w:p>
    <w:p w:rsidR="00484F4A" w:rsidRPr="00DE11E5" w:rsidRDefault="00484F4A" w:rsidP="00101D24">
      <w:pPr>
        <w:pStyle w:val="NormaleWeb"/>
        <w:spacing w:before="0" w:beforeAutospacing="0" w:after="0" w:afterAutospacing="0"/>
        <w:jc w:val="both"/>
        <w:textAlignment w:val="baseline"/>
        <w:rPr>
          <w:rFonts w:ascii="Georgia" w:hAnsi="Georgia" w:cs="Arial"/>
          <w:sz w:val="22"/>
          <w:szCs w:val="22"/>
        </w:rPr>
      </w:pPr>
      <w:r w:rsidRPr="00DE11E5">
        <w:rPr>
          <w:rFonts w:ascii="Georgia" w:hAnsi="Georgia" w:cs="Arial"/>
          <w:sz w:val="22"/>
          <w:szCs w:val="22"/>
        </w:rPr>
        <w:t>Per poter beneficiare dei sussidi aziende e lavoratori devono presentare apposita domanda compilando i moduli disponibili sul sito</w:t>
      </w:r>
      <w:r w:rsidRPr="00DE11E5">
        <w:rPr>
          <w:rStyle w:val="apple-converted-space"/>
          <w:rFonts w:ascii="Georgia" w:hAnsi="Georgia" w:cs="Arial"/>
          <w:sz w:val="22"/>
          <w:szCs w:val="22"/>
        </w:rPr>
        <w:t> </w:t>
      </w:r>
      <w:hyperlink r:id="rId8" w:history="1">
        <w:r w:rsidRPr="00DE11E5">
          <w:rPr>
            <w:rStyle w:val="Collegamentoipertestuale"/>
            <w:rFonts w:ascii="Georgia" w:hAnsi="Georgia" w:cs="Arial"/>
            <w:b/>
            <w:bCs/>
            <w:sz w:val="22"/>
            <w:szCs w:val="22"/>
          </w:rPr>
          <w:t>www.enbisit.it</w:t>
        </w:r>
      </w:hyperlink>
      <w:r w:rsidRPr="00DE11E5">
        <w:rPr>
          <w:rFonts w:ascii="Georgia" w:hAnsi="Georgia" w:cs="Arial"/>
          <w:sz w:val="22"/>
          <w:szCs w:val="22"/>
        </w:rPr>
        <w:t>. La domanda debitamente sottoscritta e corredata con la documentazione richiesta nella stessa deve essere fatta pervenire</w:t>
      </w:r>
      <w:r w:rsidR="0043510E">
        <w:rPr>
          <w:rFonts w:ascii="Georgia" w:hAnsi="Georgia" w:cs="Arial"/>
          <w:sz w:val="22"/>
          <w:szCs w:val="22"/>
        </w:rPr>
        <w:t xml:space="preserve"> </w:t>
      </w:r>
      <w:r w:rsidRPr="00DE11E5">
        <w:rPr>
          <w:rFonts w:ascii="Georgia" w:hAnsi="Georgia" w:cs="Arial"/>
          <w:sz w:val="22"/>
          <w:szCs w:val="22"/>
        </w:rPr>
        <w:t>t</w:t>
      </w:r>
      <w:r w:rsidRPr="00DE11E5">
        <w:rPr>
          <w:rStyle w:val="Enfasigrassetto"/>
          <w:rFonts w:ascii="Georgia" w:hAnsi="Georgia" w:cs="Arial"/>
          <w:b w:val="0"/>
          <w:sz w:val="22"/>
          <w:szCs w:val="22"/>
        </w:rPr>
        <w:t xml:space="preserve">ramite raccomandata con </w:t>
      </w:r>
      <w:r w:rsidRPr="00DE11E5">
        <w:rPr>
          <w:rStyle w:val="Enfasigrassetto"/>
          <w:rFonts w:ascii="Georgia" w:hAnsi="Georgia" w:cs="Arial"/>
          <w:b w:val="0"/>
          <w:caps/>
          <w:sz w:val="22"/>
          <w:szCs w:val="22"/>
        </w:rPr>
        <w:t>r/r</w:t>
      </w:r>
      <w:r w:rsidRPr="00DE11E5">
        <w:rPr>
          <w:rStyle w:val="Enfasigrassetto"/>
          <w:rFonts w:ascii="Georgia" w:hAnsi="Georgia" w:cs="Arial"/>
          <w:b w:val="0"/>
          <w:sz w:val="22"/>
          <w:szCs w:val="22"/>
        </w:rPr>
        <w:t xml:space="preserve"> a</w:t>
      </w:r>
      <w:r w:rsidRPr="00DE11E5">
        <w:rPr>
          <w:rStyle w:val="Enfasigrassetto"/>
          <w:rFonts w:ascii="Georgia" w:hAnsi="Georgia" w:cs="Arial"/>
          <w:sz w:val="22"/>
          <w:szCs w:val="22"/>
        </w:rPr>
        <w:t xml:space="preserve"> Ente Bilaterale ENBISIT </w:t>
      </w:r>
      <w:r w:rsidRPr="00DE11E5">
        <w:rPr>
          <w:rStyle w:val="Enfasigrassetto"/>
          <w:rFonts w:ascii="Georgia" w:hAnsi="Georgia" w:cs="Arial"/>
          <w:b w:val="0"/>
          <w:sz w:val="22"/>
          <w:szCs w:val="22"/>
        </w:rPr>
        <w:t>presso</w:t>
      </w:r>
      <w:r w:rsidRPr="00DE11E5">
        <w:rPr>
          <w:rStyle w:val="Enfasigrassetto"/>
          <w:rFonts w:ascii="Georgia" w:hAnsi="Georgia" w:cs="Arial"/>
          <w:sz w:val="22"/>
          <w:szCs w:val="22"/>
        </w:rPr>
        <w:t xml:space="preserve"> FEDERTERZIARIO</w:t>
      </w:r>
      <w:r w:rsidRPr="00DE11E5">
        <w:rPr>
          <w:rStyle w:val="Enfasigrassetto"/>
          <w:rFonts w:ascii="Georgia" w:hAnsi="Georgia" w:cs="Arial"/>
          <w:b w:val="0"/>
          <w:sz w:val="22"/>
          <w:szCs w:val="22"/>
        </w:rPr>
        <w:t xml:space="preserve">, </w:t>
      </w:r>
      <w:r w:rsidRPr="00DE11E5">
        <w:rPr>
          <w:rStyle w:val="Enfasigrassetto"/>
          <w:rFonts w:ascii="Georgia" w:hAnsi="Georgia" w:cs="Arial"/>
          <w:sz w:val="22"/>
          <w:szCs w:val="22"/>
        </w:rPr>
        <w:t>Via Cesare Beccaria n. 16</w:t>
      </w:r>
      <w:r w:rsidRPr="00DE11E5">
        <w:rPr>
          <w:rStyle w:val="Enfasigrassetto"/>
          <w:rFonts w:ascii="Georgia" w:hAnsi="Georgia" w:cs="Arial"/>
          <w:b w:val="0"/>
          <w:sz w:val="22"/>
          <w:szCs w:val="22"/>
        </w:rPr>
        <w:t xml:space="preserve">, </w:t>
      </w:r>
      <w:r w:rsidRPr="00DE11E5">
        <w:rPr>
          <w:rStyle w:val="Enfasigrassetto"/>
          <w:rFonts w:ascii="Georgia" w:hAnsi="Georgia" w:cs="Arial"/>
          <w:sz w:val="22"/>
          <w:szCs w:val="22"/>
        </w:rPr>
        <w:t>00196 Roma</w:t>
      </w:r>
      <w:r w:rsidRPr="00DE11E5">
        <w:rPr>
          <w:rFonts w:ascii="Georgia" w:hAnsi="Georgia" w:cs="Arial"/>
          <w:sz w:val="22"/>
          <w:szCs w:val="22"/>
        </w:rPr>
        <w:t xml:space="preserve"> entro i termini perentori previsti </w:t>
      </w:r>
      <w:r w:rsidRPr="00DE11E5">
        <w:rPr>
          <w:rStyle w:val="Enfasigrassetto"/>
          <w:rFonts w:ascii="Georgia" w:hAnsi="Georgia" w:cs="Arial"/>
          <w:b w:val="0"/>
          <w:sz w:val="22"/>
          <w:szCs w:val="22"/>
          <w:bdr w:val="none" w:sz="0" w:space="0" w:color="auto" w:frame="1"/>
        </w:rPr>
        <w:t>per ciascuna prestazione.</w:t>
      </w:r>
    </w:p>
    <w:p w:rsidR="00484F4A" w:rsidRPr="00DE11E5" w:rsidRDefault="00484F4A" w:rsidP="00101D24">
      <w:pPr>
        <w:rPr>
          <w:rFonts w:ascii="Georgia" w:hAnsi="Georgia" w:cs="Arial"/>
          <w:sz w:val="22"/>
          <w:szCs w:val="22"/>
        </w:rPr>
      </w:pPr>
    </w:p>
    <w:p w:rsidR="00484F4A" w:rsidRPr="00AA72DA" w:rsidRDefault="00484F4A" w:rsidP="003817FC">
      <w:pPr>
        <w:jc w:val="both"/>
        <w:rPr>
          <w:rFonts w:ascii="Georgia" w:hAnsi="Georgia" w:cs="Arial"/>
          <w:b/>
          <w:color w:val="FF0000"/>
          <w:sz w:val="22"/>
          <w:szCs w:val="22"/>
          <w:u w:val="single"/>
        </w:rPr>
      </w:pPr>
      <w:r w:rsidRPr="00AA72DA">
        <w:rPr>
          <w:rFonts w:ascii="Georgia" w:hAnsi="Georgia" w:cs="Arial"/>
          <w:b/>
          <w:color w:val="FF0000"/>
          <w:sz w:val="22"/>
          <w:szCs w:val="22"/>
          <w:u w:val="single"/>
        </w:rPr>
        <w:t>AVVERTENZE:</w:t>
      </w:r>
    </w:p>
    <w:p w:rsidR="00484F4A" w:rsidRPr="00DE11E5" w:rsidRDefault="00484F4A" w:rsidP="003817FC">
      <w:pPr>
        <w:numPr>
          <w:ilvl w:val="0"/>
          <w:numId w:val="5"/>
        </w:numPr>
        <w:tabs>
          <w:tab w:val="clear" w:pos="720"/>
          <w:tab w:val="num" w:pos="360"/>
        </w:tabs>
        <w:ind w:left="360"/>
        <w:jc w:val="both"/>
        <w:rPr>
          <w:rFonts w:ascii="Georgia" w:hAnsi="Georgia" w:cs="Arial"/>
          <w:sz w:val="22"/>
          <w:szCs w:val="22"/>
        </w:rPr>
      </w:pPr>
      <w:r w:rsidRPr="00DE11E5">
        <w:rPr>
          <w:rFonts w:ascii="Georgia" w:hAnsi="Georgia" w:cs="Arial"/>
          <w:sz w:val="22"/>
          <w:szCs w:val="22"/>
        </w:rPr>
        <w:t xml:space="preserve">l’Ente, a suo insindacabile giudizio, potrà in qualsiasi momento sospendere, modificare o annullare l’erogazione dei sussidi, in relazione agli impegni di spesa che saranno valutati compatibilmente con le disponibilità economiche dell’Ente; </w:t>
      </w:r>
      <w:r w:rsidRPr="00DE11E5">
        <w:rPr>
          <w:rFonts w:ascii="Georgia" w:hAnsi="Georgia" w:cs="Arial"/>
          <w:b/>
          <w:sz w:val="22"/>
          <w:szCs w:val="22"/>
        </w:rPr>
        <w:t>in ogni caso il sussidio verrà assegnato in base al numero di protocollo e fino ad esaurimento fondo</w:t>
      </w:r>
      <w:r w:rsidRPr="00DE11E5">
        <w:rPr>
          <w:rFonts w:ascii="Georgia" w:hAnsi="Georgia" w:cs="Arial"/>
          <w:sz w:val="22"/>
          <w:szCs w:val="22"/>
        </w:rPr>
        <w:t>; le domande “non accolte” per mancanza di fondi saranno inserite in una graduatoria valida per l’intero esercizio di competenza, al fine di assegnare eventuali risorse finanziarie residue;</w:t>
      </w:r>
    </w:p>
    <w:p w:rsidR="00484F4A" w:rsidRPr="00DE11E5" w:rsidRDefault="00484F4A" w:rsidP="003817FC">
      <w:pPr>
        <w:numPr>
          <w:ilvl w:val="0"/>
          <w:numId w:val="5"/>
        </w:numPr>
        <w:tabs>
          <w:tab w:val="clear" w:pos="720"/>
          <w:tab w:val="num" w:pos="360"/>
        </w:tabs>
        <w:ind w:left="360"/>
        <w:jc w:val="both"/>
        <w:rPr>
          <w:rFonts w:ascii="Georgia" w:hAnsi="Georgia" w:cs="Arial"/>
          <w:sz w:val="22"/>
          <w:szCs w:val="22"/>
        </w:rPr>
      </w:pPr>
      <w:r w:rsidRPr="00DE11E5">
        <w:rPr>
          <w:rFonts w:ascii="Georgia" w:hAnsi="Georgia" w:cs="Arial"/>
          <w:sz w:val="22"/>
          <w:szCs w:val="22"/>
        </w:rPr>
        <w:t>le domande dovranno essere completate in ogni loro parte, firmate e complete di allegati richiesti;</w:t>
      </w:r>
    </w:p>
    <w:p w:rsidR="00484F4A" w:rsidRPr="00DE11E5" w:rsidRDefault="00484F4A" w:rsidP="003817FC">
      <w:pPr>
        <w:numPr>
          <w:ilvl w:val="0"/>
          <w:numId w:val="5"/>
        </w:numPr>
        <w:tabs>
          <w:tab w:val="clear" w:pos="720"/>
          <w:tab w:val="num" w:pos="360"/>
        </w:tabs>
        <w:ind w:left="360"/>
        <w:jc w:val="both"/>
        <w:rPr>
          <w:rFonts w:ascii="Georgia" w:hAnsi="Georgia" w:cs="Arial"/>
          <w:sz w:val="22"/>
          <w:szCs w:val="22"/>
        </w:rPr>
      </w:pPr>
      <w:r w:rsidRPr="00DE11E5">
        <w:rPr>
          <w:rFonts w:ascii="Georgia" w:hAnsi="Georgia" w:cs="Arial"/>
          <w:sz w:val="22"/>
          <w:szCs w:val="22"/>
        </w:rPr>
        <w:t>la firma dovrà essere posta in originale;</w:t>
      </w:r>
    </w:p>
    <w:p w:rsidR="00484F4A" w:rsidRPr="00DE11E5" w:rsidRDefault="00484F4A" w:rsidP="003817FC">
      <w:pPr>
        <w:numPr>
          <w:ilvl w:val="0"/>
          <w:numId w:val="5"/>
        </w:numPr>
        <w:tabs>
          <w:tab w:val="clear" w:pos="720"/>
          <w:tab w:val="num" w:pos="360"/>
        </w:tabs>
        <w:ind w:left="360"/>
        <w:jc w:val="both"/>
        <w:rPr>
          <w:rFonts w:ascii="Georgia" w:hAnsi="Georgia" w:cs="Arial"/>
          <w:sz w:val="22"/>
          <w:szCs w:val="22"/>
        </w:rPr>
      </w:pPr>
      <w:r w:rsidRPr="00DE11E5">
        <w:rPr>
          <w:rFonts w:ascii="Georgia" w:hAnsi="Georgia" w:cs="Arial"/>
          <w:sz w:val="22"/>
          <w:szCs w:val="22"/>
        </w:rPr>
        <w:lastRenderedPageBreak/>
        <w:t>non verranno accettate richieste via fax o incomplete o non rispondenti o che pervengono fuori del termine stabilito;</w:t>
      </w:r>
    </w:p>
    <w:p w:rsidR="00484F4A" w:rsidRPr="00DE11E5" w:rsidRDefault="00484F4A" w:rsidP="00B83473">
      <w:pPr>
        <w:numPr>
          <w:ilvl w:val="0"/>
          <w:numId w:val="5"/>
        </w:numPr>
        <w:tabs>
          <w:tab w:val="clear" w:pos="720"/>
          <w:tab w:val="num" w:pos="360"/>
        </w:tabs>
        <w:ind w:left="360"/>
        <w:jc w:val="both"/>
        <w:rPr>
          <w:rFonts w:ascii="Georgia" w:hAnsi="Georgia" w:cs="Arial"/>
          <w:sz w:val="22"/>
          <w:szCs w:val="22"/>
        </w:rPr>
      </w:pPr>
      <w:r w:rsidRPr="00DE11E5">
        <w:rPr>
          <w:rFonts w:ascii="Georgia" w:hAnsi="Georgia" w:cs="Arial"/>
          <w:sz w:val="22"/>
          <w:szCs w:val="22"/>
        </w:rPr>
        <w:t>non verranno inoltre accettate domande che negano il consenso del trattamento dei dati. In tal caso la pratica non è ricevibile e verrà conservata a ns. cura per il tempo previsto dalle norme civilistiche e fiscali. La documentazione contenente i dati personali potrà essere distrutta attraverso il normale servizio rifiuti cittadino.</w:t>
      </w:r>
    </w:p>
    <w:p w:rsidR="00484F4A" w:rsidRPr="00DE11E5" w:rsidRDefault="00484F4A" w:rsidP="00B557C2">
      <w:pPr>
        <w:numPr>
          <w:ilvl w:val="0"/>
          <w:numId w:val="5"/>
        </w:numPr>
        <w:tabs>
          <w:tab w:val="clear" w:pos="720"/>
          <w:tab w:val="num" w:pos="360"/>
        </w:tabs>
        <w:ind w:left="360"/>
        <w:jc w:val="both"/>
        <w:rPr>
          <w:rStyle w:val="Enfasigrassetto"/>
          <w:rFonts w:ascii="Georgia" w:hAnsi="Georgia" w:cs="Arial"/>
          <w:b w:val="0"/>
          <w:bCs w:val="0"/>
          <w:sz w:val="22"/>
          <w:szCs w:val="22"/>
        </w:rPr>
      </w:pPr>
      <w:r w:rsidRPr="00DE11E5">
        <w:rPr>
          <w:rStyle w:val="Enfasigrassetto"/>
          <w:rFonts w:ascii="Georgia" w:hAnsi="Georgia" w:cs="Arial"/>
          <w:b w:val="0"/>
          <w:sz w:val="22"/>
          <w:szCs w:val="22"/>
          <w:shd w:val="clear" w:color="auto" w:fill="FFFFFF"/>
        </w:rPr>
        <w:t>le domande vanno spedite tramite posta</w:t>
      </w:r>
      <w:r w:rsidR="0043510E">
        <w:rPr>
          <w:rStyle w:val="Enfasigrassetto"/>
          <w:rFonts w:ascii="Georgia" w:hAnsi="Georgia" w:cs="Arial"/>
          <w:b w:val="0"/>
          <w:sz w:val="22"/>
          <w:szCs w:val="22"/>
          <w:shd w:val="clear" w:color="auto" w:fill="FFFFFF"/>
        </w:rPr>
        <w:t xml:space="preserve"> </w:t>
      </w:r>
      <w:r w:rsidRPr="00DE11E5">
        <w:rPr>
          <w:rStyle w:val="Enfasigrassetto"/>
          <w:rFonts w:ascii="Georgia" w:hAnsi="Georgia" w:cs="Arial"/>
          <w:b w:val="0"/>
          <w:sz w:val="22"/>
          <w:szCs w:val="22"/>
          <w:shd w:val="clear" w:color="auto" w:fill="FFFFFF"/>
        </w:rPr>
        <w:t>r/r</w:t>
      </w:r>
      <w:r w:rsidR="0043510E">
        <w:rPr>
          <w:rStyle w:val="Enfasigrassetto"/>
          <w:rFonts w:ascii="Georgia" w:hAnsi="Georgia" w:cs="Arial"/>
          <w:b w:val="0"/>
          <w:sz w:val="22"/>
          <w:szCs w:val="22"/>
          <w:shd w:val="clear" w:color="auto" w:fill="FFFFFF"/>
        </w:rPr>
        <w:t xml:space="preserve"> </w:t>
      </w:r>
      <w:r w:rsidRPr="00DE11E5">
        <w:rPr>
          <w:rStyle w:val="Enfasigrassetto"/>
          <w:rFonts w:ascii="Georgia" w:hAnsi="Georgia" w:cs="Arial"/>
          <w:b w:val="0"/>
          <w:sz w:val="22"/>
          <w:szCs w:val="22"/>
          <w:shd w:val="clear" w:color="auto" w:fill="FFFFFF"/>
        </w:rPr>
        <w:t>alla Segreteria dell’</w:t>
      </w:r>
      <w:r w:rsidRPr="00DE11E5">
        <w:rPr>
          <w:rStyle w:val="Enfasigrassetto"/>
          <w:rFonts w:ascii="Georgia" w:hAnsi="Georgia" w:cs="Arial"/>
          <w:sz w:val="22"/>
          <w:szCs w:val="22"/>
          <w:shd w:val="clear" w:color="auto" w:fill="FFFFFF"/>
        </w:rPr>
        <w:t>ENBISIT presso FEDERTERZIARIO, Via Cesare Beccaria n. 16, 00196 ROMA</w:t>
      </w:r>
      <w:r w:rsidRPr="00DE11E5">
        <w:rPr>
          <w:rStyle w:val="Enfasigrassetto"/>
          <w:rFonts w:ascii="Georgia" w:hAnsi="Georgia" w:cs="Arial"/>
          <w:b w:val="0"/>
          <w:sz w:val="22"/>
          <w:szCs w:val="22"/>
          <w:shd w:val="clear" w:color="auto" w:fill="FFFFFF"/>
        </w:rPr>
        <w:t>;</w:t>
      </w:r>
    </w:p>
    <w:p w:rsidR="00484F4A" w:rsidRPr="00DE11E5" w:rsidRDefault="00484F4A" w:rsidP="00266871">
      <w:pPr>
        <w:numPr>
          <w:ilvl w:val="0"/>
          <w:numId w:val="5"/>
        </w:numPr>
        <w:tabs>
          <w:tab w:val="clear" w:pos="720"/>
          <w:tab w:val="num" w:pos="360"/>
        </w:tabs>
        <w:ind w:left="360"/>
        <w:jc w:val="both"/>
        <w:rPr>
          <w:rFonts w:ascii="Georgia" w:hAnsi="Georgia" w:cs="Arial"/>
          <w:sz w:val="22"/>
          <w:szCs w:val="22"/>
        </w:rPr>
      </w:pPr>
      <w:r w:rsidRPr="00DE11E5">
        <w:rPr>
          <w:rFonts w:ascii="Georgia" w:hAnsi="Georgia" w:cs="Arial"/>
          <w:sz w:val="22"/>
          <w:szCs w:val="22"/>
        </w:rPr>
        <w:t>le domande verranno analizzate dalla Commissione Paritetica istituita presso l’Ente Bilaterale ENBISIT e liquidate, di norma, entro 120 giorni dalla data di presentazione;</w:t>
      </w:r>
    </w:p>
    <w:p w:rsidR="00484F4A" w:rsidRPr="00DE11E5" w:rsidRDefault="00484F4A" w:rsidP="00266871">
      <w:pPr>
        <w:numPr>
          <w:ilvl w:val="0"/>
          <w:numId w:val="5"/>
        </w:numPr>
        <w:tabs>
          <w:tab w:val="clear" w:pos="720"/>
          <w:tab w:val="num" w:pos="360"/>
        </w:tabs>
        <w:ind w:left="360"/>
        <w:jc w:val="both"/>
        <w:rPr>
          <w:rFonts w:ascii="Georgia" w:hAnsi="Georgia" w:cs="Arial"/>
          <w:sz w:val="22"/>
          <w:szCs w:val="22"/>
        </w:rPr>
      </w:pPr>
      <w:r w:rsidRPr="00DE11E5">
        <w:rPr>
          <w:rFonts w:ascii="Georgia" w:hAnsi="Georgia" w:cs="Arial"/>
          <w:bCs/>
          <w:sz w:val="22"/>
          <w:szCs w:val="22"/>
        </w:rPr>
        <w:t>l’accertamento di false dichiarazioni comporterà il recupero delle somme in tutto o in parte indebitamente percepite, maggiorate degli interessi legali, senza pregiudizio per le eventuali azioni penali nei casi di più rilevanti gravità</w:t>
      </w:r>
      <w:r>
        <w:rPr>
          <w:rFonts w:ascii="Georgia" w:hAnsi="Georgia" w:cs="Arial"/>
          <w:bCs/>
          <w:sz w:val="22"/>
          <w:szCs w:val="22"/>
        </w:rPr>
        <w:t>.</w:t>
      </w: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p w:rsidR="00A65D53" w:rsidRDefault="00A65D53" w:rsidP="00B557C2">
      <w:pPr>
        <w:jc w:val="both"/>
        <w:rPr>
          <w:rStyle w:val="Enfasigrassetto"/>
          <w:rFonts w:ascii="Georgia" w:hAnsi="Georgia" w:cs="Arial"/>
          <w:b w:val="0"/>
          <w:sz w:val="28"/>
          <w:szCs w:val="28"/>
          <w:shd w:val="clear" w:color="auto" w:fill="FFFFFF"/>
        </w:rPr>
      </w:pPr>
    </w:p>
    <w:p w:rsidR="00A65D53" w:rsidRDefault="00A65D53" w:rsidP="00B557C2">
      <w:pPr>
        <w:jc w:val="both"/>
        <w:rPr>
          <w:rStyle w:val="Enfasigrassetto"/>
          <w:rFonts w:ascii="Georgia" w:hAnsi="Georgia" w:cs="Arial"/>
          <w:b w:val="0"/>
          <w:sz w:val="28"/>
          <w:szCs w:val="28"/>
          <w:shd w:val="clear" w:color="auto" w:fill="FFFFFF"/>
        </w:rPr>
      </w:pPr>
    </w:p>
    <w:p w:rsidR="00484F4A" w:rsidRDefault="00484F4A" w:rsidP="00B557C2">
      <w:pPr>
        <w:jc w:val="both"/>
        <w:rPr>
          <w:rStyle w:val="Enfasigrassetto"/>
          <w:rFonts w:ascii="Georgia" w:hAnsi="Georgia" w:cs="Arial"/>
          <w:b w:val="0"/>
          <w:sz w:val="28"/>
          <w:szCs w:val="28"/>
          <w:shd w:val="clear" w:color="auto" w:fill="FFFFFF"/>
        </w:rPr>
      </w:pPr>
    </w:p>
    <w:tbl>
      <w:tblPr>
        <w:tblW w:w="0" w:type="auto"/>
        <w:tblLook w:val="01E0" w:firstRow="1" w:lastRow="1" w:firstColumn="1" w:lastColumn="1" w:noHBand="0" w:noVBand="0"/>
      </w:tblPr>
      <w:tblGrid>
        <w:gridCol w:w="9778"/>
      </w:tblGrid>
      <w:tr w:rsidR="00484F4A" w:rsidRPr="001C46D6" w:rsidTr="00BC4705">
        <w:tc>
          <w:tcPr>
            <w:tcW w:w="9778" w:type="dxa"/>
            <w:shd w:val="clear" w:color="auto" w:fill="003366"/>
            <w:vAlign w:val="center"/>
          </w:tcPr>
          <w:p w:rsidR="00484F4A" w:rsidRPr="001C46D6" w:rsidRDefault="00484F4A" w:rsidP="00BC4705">
            <w:pPr>
              <w:jc w:val="center"/>
              <w:rPr>
                <w:rFonts w:ascii="Georgia" w:hAnsi="Georgia" w:cs="Arial"/>
                <w:b/>
                <w:color w:val="FFFFFF"/>
                <w:sz w:val="44"/>
                <w:szCs w:val="44"/>
              </w:rPr>
            </w:pPr>
            <w:r w:rsidRPr="001C46D6">
              <w:rPr>
                <w:rFonts w:ascii="Georgia" w:hAnsi="Georgia" w:cs="Arial"/>
                <w:b/>
                <w:caps/>
                <w:color w:val="FFFFFF"/>
                <w:sz w:val="44"/>
                <w:szCs w:val="44"/>
              </w:rPr>
              <w:lastRenderedPageBreak/>
              <w:t>LAVORATORE</w:t>
            </w:r>
          </w:p>
        </w:tc>
      </w:tr>
    </w:tbl>
    <w:p w:rsidR="00484F4A" w:rsidRDefault="00484F4A" w:rsidP="00101D24">
      <w:pPr>
        <w:pStyle w:val="Titolo1"/>
        <w:spacing w:before="0" w:beforeAutospacing="0" w:after="0" w:afterAutospacing="0"/>
        <w:textAlignment w:val="baseline"/>
        <w:rPr>
          <w:rFonts w:ascii="Georgia" w:hAnsi="Georgia" w:cs="Arial"/>
          <w:caps/>
          <w:sz w:val="28"/>
          <w:szCs w:val="28"/>
        </w:rPr>
      </w:pPr>
    </w:p>
    <w:p w:rsidR="00484F4A" w:rsidRPr="00DE11E5" w:rsidRDefault="00484F4A" w:rsidP="00101D24">
      <w:pPr>
        <w:pStyle w:val="Titolo1"/>
        <w:spacing w:before="0" w:beforeAutospacing="0" w:after="0" w:afterAutospacing="0"/>
        <w:textAlignment w:val="baseline"/>
        <w:rPr>
          <w:rFonts w:ascii="Georgia" w:hAnsi="Georgia" w:cs="Arial"/>
          <w:caps/>
          <w:sz w:val="28"/>
          <w:szCs w:val="28"/>
        </w:rPr>
      </w:pPr>
    </w:p>
    <w:p w:rsidR="00484F4A" w:rsidRDefault="00484F4A" w:rsidP="00101D24">
      <w:pPr>
        <w:pStyle w:val="NormaleWeb"/>
        <w:spacing w:before="0" w:beforeAutospacing="0" w:after="0" w:afterAutospacing="0"/>
        <w:jc w:val="center"/>
        <w:textAlignment w:val="baseline"/>
        <w:rPr>
          <w:rStyle w:val="Enfasigrassetto"/>
          <w:rFonts w:ascii="Georgia" w:hAnsi="Georgia" w:cs="Arial"/>
          <w:caps/>
          <w:sz w:val="28"/>
          <w:szCs w:val="28"/>
          <w:bdr w:val="none" w:sz="0" w:space="0" w:color="auto" w:frame="1"/>
        </w:rPr>
      </w:pPr>
      <w:r w:rsidRPr="001C46D6">
        <w:rPr>
          <w:rStyle w:val="Enfasigrassetto"/>
          <w:rFonts w:ascii="Georgia" w:hAnsi="Georgia" w:cs="Arial"/>
          <w:caps/>
          <w:sz w:val="28"/>
          <w:szCs w:val="28"/>
          <w:bdr w:val="none" w:sz="0" w:space="0" w:color="auto" w:frame="1"/>
        </w:rPr>
        <w:t>Sussidi a favore delle lavoratrici</w:t>
      </w:r>
    </w:p>
    <w:p w:rsidR="00484F4A" w:rsidRPr="001C46D6" w:rsidRDefault="00484F4A" w:rsidP="00101D24">
      <w:pPr>
        <w:pStyle w:val="NormaleWeb"/>
        <w:spacing w:before="0" w:beforeAutospacing="0" w:after="0" w:afterAutospacing="0"/>
        <w:jc w:val="center"/>
        <w:textAlignment w:val="baseline"/>
        <w:rPr>
          <w:rFonts w:ascii="Georgia" w:hAnsi="Georgia" w:cs="Arial"/>
          <w:caps/>
          <w:sz w:val="28"/>
          <w:szCs w:val="28"/>
        </w:rPr>
      </w:pPr>
      <w:r w:rsidRPr="001C46D6">
        <w:rPr>
          <w:rStyle w:val="Enfasigrassetto"/>
          <w:rFonts w:ascii="Georgia" w:hAnsi="Georgia" w:cs="Arial"/>
          <w:caps/>
          <w:sz w:val="28"/>
          <w:szCs w:val="28"/>
          <w:bdr w:val="none" w:sz="0" w:space="0" w:color="auto" w:frame="1"/>
        </w:rPr>
        <w:t>e dei lavoratori iscritti</w:t>
      </w:r>
      <w:r w:rsidRPr="001C46D6">
        <w:rPr>
          <w:rFonts w:ascii="Georgia" w:hAnsi="Georgia" w:cs="Arial"/>
          <w:b/>
          <w:bCs/>
          <w:caps/>
          <w:sz w:val="28"/>
          <w:szCs w:val="28"/>
          <w:bdr w:val="none" w:sz="0" w:space="0" w:color="auto" w:frame="1"/>
        </w:rPr>
        <w:br/>
      </w:r>
      <w:r w:rsidRPr="001C46D6">
        <w:rPr>
          <w:rStyle w:val="Enfasigrassetto"/>
          <w:rFonts w:ascii="Georgia" w:hAnsi="Georgia" w:cs="Arial"/>
          <w:caps/>
          <w:sz w:val="28"/>
          <w:szCs w:val="28"/>
          <w:bdr w:val="none" w:sz="0" w:space="0" w:color="auto" w:frame="1"/>
        </w:rPr>
        <w:t>all’Ente Bilaterale ENBISIT</w:t>
      </w:r>
    </w:p>
    <w:p w:rsidR="00484F4A" w:rsidRDefault="00484F4A" w:rsidP="00101D24">
      <w:pPr>
        <w:pStyle w:val="NormaleWeb"/>
        <w:spacing w:before="0" w:beforeAutospacing="0" w:after="0" w:afterAutospacing="0"/>
        <w:jc w:val="both"/>
        <w:textAlignment w:val="baseline"/>
        <w:rPr>
          <w:rFonts w:ascii="Georgia" w:hAnsi="Georgia" w:cs="Arial"/>
        </w:rPr>
      </w:pPr>
    </w:p>
    <w:p w:rsidR="00484F4A" w:rsidRPr="00DE11E5" w:rsidRDefault="00484F4A" w:rsidP="00101D24">
      <w:pPr>
        <w:pStyle w:val="NormaleWeb"/>
        <w:spacing w:before="0" w:beforeAutospacing="0" w:after="0" w:afterAutospacing="0"/>
        <w:jc w:val="both"/>
        <w:textAlignment w:val="baseline"/>
        <w:rPr>
          <w:rFonts w:ascii="Georgia" w:hAnsi="Georgia" w:cs="Arial"/>
        </w:rPr>
      </w:pP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 xml:space="preserve">Ricordiamo che le presenti richieste devono essere </w:t>
      </w:r>
      <w:r w:rsidRPr="00DE11E5">
        <w:rPr>
          <w:rFonts w:ascii="Georgia" w:hAnsi="Georgia" w:cs="Arial"/>
          <w:b/>
        </w:rPr>
        <w:t>inviate entro 60 giorni dalla data della fattura o ricevuta fiscale</w:t>
      </w:r>
      <w:r w:rsidRPr="00DE11E5">
        <w:rPr>
          <w:rFonts w:ascii="Georgia" w:hAnsi="Georgia" w:cs="Arial"/>
        </w:rPr>
        <w:t xml:space="preserve"> allegando relativo pagamento e spedite a mezzo raccomandata con r/r all’ente di competenza compilate e completate in ogni parte anche dell’informativa ex art. 13 D.Lgs. 196/2003</w:t>
      </w:r>
      <w:r w:rsidR="00C95C13">
        <w:rPr>
          <w:rFonts w:ascii="Georgia" w:hAnsi="Georgia" w:cs="Arial"/>
        </w:rPr>
        <w:t xml:space="preserve"> e s.m.i.</w:t>
      </w:r>
      <w:r w:rsidRPr="00DE11E5">
        <w:rPr>
          <w:rFonts w:ascii="Georgia" w:hAnsi="Georgia" w:cs="Arial"/>
        </w:rPr>
        <w:t xml:space="preserve"> per il trattamento di dati personali e sensibili. Qualsiasi reclamo nei confronti dell’Ente Bilaterale sulla non rispondenza delle somme corrisposte e sulla mancata liquidazione in tutto o in parte delle somme stesse, deve essere presentato per iscritto dal dipendente entro 30 giorni dalla data di ricevimento della comunicazione di accoglimento o rifiuto della pratica a mezzo di raccomandata con ricevuta di ritorno.</w:t>
      </w:r>
    </w:p>
    <w:p w:rsidR="00484F4A" w:rsidRPr="00DE11E5" w:rsidRDefault="00484F4A" w:rsidP="00101D24">
      <w:pPr>
        <w:pStyle w:val="NormaleWeb"/>
        <w:spacing w:before="0" w:beforeAutospacing="0" w:after="0" w:afterAutospacing="0"/>
        <w:jc w:val="both"/>
        <w:textAlignment w:val="baseline"/>
        <w:rPr>
          <w:rFonts w:ascii="Georgia" w:hAnsi="Georgia" w:cs="Arial"/>
        </w:rPr>
      </w:pPr>
    </w:p>
    <w:p w:rsidR="00484F4A" w:rsidRPr="00C95C13" w:rsidRDefault="00484F4A" w:rsidP="00101D24">
      <w:pPr>
        <w:pStyle w:val="NormaleWeb"/>
        <w:spacing w:before="0" w:beforeAutospacing="0" w:after="0" w:afterAutospacing="0"/>
        <w:jc w:val="both"/>
        <w:textAlignment w:val="baseline"/>
        <w:rPr>
          <w:rStyle w:val="Enfasigrassetto"/>
          <w:rFonts w:ascii="Georgia" w:hAnsi="Georgia" w:cs="Arial"/>
          <w:caps/>
          <w:color w:val="0000FF"/>
          <w:u w:val="single"/>
          <w:bdr w:val="none" w:sz="0" w:space="0" w:color="auto" w:frame="1"/>
        </w:rPr>
      </w:pPr>
      <w:r w:rsidRPr="00C95C13">
        <w:rPr>
          <w:rStyle w:val="Enfasigrassetto"/>
          <w:rFonts w:ascii="Georgia" w:hAnsi="Georgia" w:cs="Arial"/>
          <w:caps/>
          <w:color w:val="0000FF"/>
          <w:u w:val="single"/>
          <w:bdr w:val="none" w:sz="0" w:space="0" w:color="auto" w:frame="1"/>
        </w:rPr>
        <w:t>L1) Assistenza per figli disabili:</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Sarà riconosciuto un contributo annuo ai lavoratori i cui figli disabili non hanno esercitato attività lavorativa nell’anno a cui si riferisce il contributo,</w:t>
      </w:r>
      <w:r w:rsidRPr="00DE11E5">
        <w:rPr>
          <w:rStyle w:val="apple-converted-space"/>
          <w:rFonts w:ascii="Georgia" w:hAnsi="Georgia" w:cs="Arial"/>
        </w:rPr>
        <w:t> </w:t>
      </w:r>
      <w:r w:rsidRPr="00DE11E5">
        <w:rPr>
          <w:rFonts w:ascii="Georgia" w:hAnsi="Georgia" w:cs="Arial"/>
          <w:b/>
        </w:rPr>
        <w:t>quale concorso nelle spese per l’assistenza a figli disabili</w:t>
      </w:r>
      <w:r w:rsidRPr="00DE11E5">
        <w:rPr>
          <w:rFonts w:ascii="Georgia" w:hAnsi="Georgia" w:cs="Arial"/>
        </w:rPr>
        <w:t xml:space="preserve">, pari ad </w:t>
      </w:r>
      <w:r w:rsidRPr="00DE11E5">
        <w:rPr>
          <w:rFonts w:ascii="Georgia" w:hAnsi="Georgia" w:cs="Arial"/>
          <w:b/>
        </w:rPr>
        <w:t>€ 150,00</w:t>
      </w:r>
      <w:r w:rsidR="00C95C13">
        <w:rPr>
          <w:rFonts w:ascii="Georgia" w:hAnsi="Georgia" w:cs="Arial"/>
        </w:rPr>
        <w:t xml:space="preserve"> </w:t>
      </w:r>
      <w:r w:rsidR="006E6522" w:rsidRPr="00F576D9">
        <w:rPr>
          <w:rFonts w:ascii="Georgia" w:hAnsi="Georgia"/>
        </w:rPr>
        <w:t>(</w:t>
      </w:r>
      <w:r w:rsidR="006E6522" w:rsidRPr="00F576D9">
        <w:rPr>
          <w:rFonts w:ascii="Georgia" w:hAnsi="Georgia"/>
          <w:i/>
        </w:rPr>
        <w:t xml:space="preserve">al lordo della </w:t>
      </w:r>
      <w:r w:rsidR="006E6522" w:rsidRPr="00F576D9">
        <w:rPr>
          <w:rFonts w:ascii="Georgia" w:hAnsi="Georgia" w:cs="Calibri"/>
          <w:i/>
          <w:lang w:eastAsia="ar-SA"/>
        </w:rPr>
        <w:t>ritenuta d’acconto ai sensi del D.P.R. n. 600/1973</w:t>
      </w:r>
      <w:r w:rsidR="006E6522">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 xml:space="preserve">per invalidità riconosciuta tra il 66% ed il 99% ed </w:t>
      </w:r>
      <w:r w:rsidRPr="00DE11E5">
        <w:rPr>
          <w:rFonts w:ascii="Georgia" w:hAnsi="Georgia" w:cs="Arial"/>
          <w:b/>
        </w:rPr>
        <w:t>€ 250,00</w:t>
      </w:r>
      <w:r w:rsidR="00C95C13">
        <w:rPr>
          <w:rFonts w:ascii="Georgia" w:hAnsi="Georgia" w:cs="Arial"/>
        </w:rPr>
        <w:t xml:space="preserve"> </w:t>
      </w:r>
      <w:r w:rsidR="006E6522" w:rsidRPr="00F576D9">
        <w:rPr>
          <w:rFonts w:ascii="Georgia" w:hAnsi="Georgia"/>
        </w:rPr>
        <w:t>(</w:t>
      </w:r>
      <w:r w:rsidR="006E6522" w:rsidRPr="00F576D9">
        <w:rPr>
          <w:rFonts w:ascii="Georgia" w:hAnsi="Georgia"/>
          <w:i/>
        </w:rPr>
        <w:t xml:space="preserve">al lordo della </w:t>
      </w:r>
      <w:r w:rsidR="006E6522" w:rsidRPr="00F576D9">
        <w:rPr>
          <w:rFonts w:ascii="Georgia" w:hAnsi="Georgia" w:cs="Calibri"/>
          <w:i/>
          <w:lang w:eastAsia="ar-SA"/>
        </w:rPr>
        <w:t>ritenuta d’acconto ai sensi del D.P.R. n. 600/1973</w:t>
      </w:r>
      <w:r w:rsidR="006E6522">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per invalidità riconosciuta pari al 100%.</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Il rimborso sarà concesso a un solo genitore.</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rimborso l’azienda e il/la dipendente devono risultare in regola con il versamento delle quote contributive ed associative da almeno sei mesi prima della data della domanda.</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Il richiedente dichiarerà che il suddetto disabile è convivente e a carico del nucleo familiare, in quanto non supera il limite fiscale di legge (€ 2.840,51 lordi) nell’anno a cui si riferisce il contributo.</w:t>
      </w:r>
    </w:p>
    <w:p w:rsidR="00484F4A" w:rsidRPr="00DE11E5" w:rsidRDefault="00484F4A" w:rsidP="00101D24">
      <w:pPr>
        <w:pStyle w:val="NormaleWeb"/>
        <w:spacing w:before="0" w:beforeAutospacing="0" w:after="0" w:afterAutospacing="0"/>
        <w:jc w:val="both"/>
        <w:textAlignment w:val="baseline"/>
        <w:rPr>
          <w:rFonts w:ascii="Georgia" w:hAnsi="Georgia" w:cs="Arial"/>
          <w:b/>
        </w:rPr>
      </w:pPr>
      <w:r w:rsidRPr="00DE11E5">
        <w:rPr>
          <w:rFonts w:ascii="Georgia" w:hAnsi="Georgia" w:cs="Arial"/>
        </w:rPr>
        <w:t>La domanda deve essere inoltrata</w:t>
      </w:r>
      <w:r w:rsidRPr="00DE11E5">
        <w:rPr>
          <w:rStyle w:val="apple-converted-space"/>
          <w:rFonts w:ascii="Georgia" w:hAnsi="Georgia" w:cs="Arial"/>
        </w:rPr>
        <w:t> </w:t>
      </w:r>
      <w:r w:rsidRPr="00DE11E5">
        <w:rPr>
          <w:rStyle w:val="Enfasigrassetto"/>
          <w:rFonts w:ascii="Georgia" w:hAnsi="Georgia" w:cs="Arial"/>
          <w:bdr w:val="none" w:sz="0" w:space="0" w:color="auto" w:frame="1"/>
        </w:rPr>
        <w:t xml:space="preserve">entro il 31/12 </w:t>
      </w:r>
      <w:r w:rsidRPr="00DE11E5">
        <w:rPr>
          <w:rStyle w:val="Enfasigrassetto"/>
          <w:rFonts w:ascii="Georgia" w:hAnsi="Georgia" w:cs="Arial"/>
          <w:b w:val="0"/>
          <w:bdr w:val="none" w:sz="0" w:space="0" w:color="auto" w:frame="1"/>
        </w:rPr>
        <w:t>dell’anno a cui si riferisce il contributo</w:t>
      </w:r>
      <w:r w:rsidRPr="00DE11E5">
        <w:rPr>
          <w:rFonts w:ascii="Georgia" w:hAnsi="Georgia" w:cs="Arial"/>
        </w:rPr>
        <w:t xml:space="preserve"> mediante la compilazione della modulistica disponibile sul sito</w:t>
      </w:r>
      <w:r w:rsidRPr="00DE11E5">
        <w:rPr>
          <w:rStyle w:val="apple-converted-space"/>
          <w:rFonts w:ascii="Georgia" w:hAnsi="Georgia" w:cs="Arial"/>
        </w:rPr>
        <w:t> </w:t>
      </w:r>
      <w:hyperlink r:id="rId9"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101D24">
      <w:pPr>
        <w:pStyle w:val="NormaleWeb"/>
        <w:spacing w:before="0" w:beforeAutospacing="0" w:after="0" w:afterAutospacing="0"/>
        <w:jc w:val="both"/>
        <w:textAlignment w:val="baseline"/>
        <w:rPr>
          <w:rFonts w:ascii="Georgia" w:hAnsi="Georgia" w:cs="Arial"/>
        </w:rPr>
      </w:pPr>
    </w:p>
    <w:p w:rsidR="00484F4A" w:rsidRPr="00C95C13" w:rsidRDefault="00484F4A" w:rsidP="00101D24">
      <w:pPr>
        <w:pStyle w:val="NormaleWeb"/>
        <w:spacing w:before="0" w:beforeAutospacing="0" w:after="0" w:afterAutospacing="0"/>
        <w:jc w:val="both"/>
        <w:textAlignment w:val="baseline"/>
        <w:rPr>
          <w:rStyle w:val="Enfasigrassetto"/>
          <w:rFonts w:ascii="Georgia" w:hAnsi="Georgia" w:cs="Arial"/>
          <w:caps/>
          <w:color w:val="0000FF"/>
          <w:u w:val="single"/>
          <w:bdr w:val="none" w:sz="0" w:space="0" w:color="auto" w:frame="1"/>
        </w:rPr>
      </w:pPr>
      <w:r w:rsidRPr="00C95C13">
        <w:rPr>
          <w:rStyle w:val="Enfasigrassetto"/>
          <w:rFonts w:ascii="Georgia" w:hAnsi="Georgia" w:cs="Arial"/>
          <w:caps/>
          <w:color w:val="0000FF"/>
          <w:u w:val="single"/>
          <w:bdr w:val="none" w:sz="0" w:space="0" w:color="auto" w:frame="1"/>
        </w:rPr>
        <w:t>L2) Spese “libri di testo” per i figli dei lavoratori</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Ai lavoratori i cui figli (purché non beneficiari di altre borse di studio o contributi regionali o statali) frequentino corsi di scuola secondaria di secondo grado, universitaria e di qualificazione professionale statale o legalmente riconosciuta, della durata minima di tre anni, sarà riconosciuto, a un solo genitore, un contributo annuo per un massimo di cinque anni di:</w:t>
      </w:r>
    </w:p>
    <w:p w:rsidR="00484F4A" w:rsidRPr="00DE11E5" w:rsidRDefault="00484F4A" w:rsidP="00B847A0">
      <w:pPr>
        <w:pStyle w:val="NormaleWeb"/>
        <w:numPr>
          <w:ilvl w:val="0"/>
          <w:numId w:val="14"/>
        </w:numPr>
        <w:tabs>
          <w:tab w:val="clear" w:pos="720"/>
          <w:tab w:val="num" w:pos="360"/>
        </w:tabs>
        <w:spacing w:before="0" w:beforeAutospacing="0" w:after="0" w:afterAutospacing="0"/>
        <w:ind w:left="360"/>
        <w:jc w:val="both"/>
        <w:textAlignment w:val="baseline"/>
        <w:rPr>
          <w:rFonts w:ascii="Georgia" w:hAnsi="Georgia" w:cs="Arial"/>
        </w:rPr>
      </w:pPr>
      <w:r w:rsidRPr="00DE11E5">
        <w:rPr>
          <w:rStyle w:val="Enfasigrassetto"/>
          <w:rFonts w:ascii="Georgia" w:hAnsi="Georgia" w:cs="Arial"/>
          <w:bdr w:val="none" w:sz="0" w:space="0" w:color="auto" w:frame="1"/>
        </w:rPr>
        <w:t>€ 100,00</w:t>
      </w:r>
      <w:r w:rsidRPr="00DE11E5">
        <w:rPr>
          <w:rStyle w:val="apple-converted-space"/>
          <w:rFonts w:ascii="Georgia" w:hAnsi="Georgia" w:cs="Arial"/>
        </w:rPr>
        <w:t> </w:t>
      </w:r>
      <w:r w:rsidR="00CC4601" w:rsidRPr="00F576D9">
        <w:rPr>
          <w:rFonts w:ascii="Georgia" w:hAnsi="Georgia"/>
        </w:rPr>
        <w:t>(</w:t>
      </w:r>
      <w:r w:rsidR="00CC4601" w:rsidRPr="00F576D9">
        <w:rPr>
          <w:rFonts w:ascii="Georgia" w:hAnsi="Georgia"/>
          <w:i/>
        </w:rPr>
        <w:t xml:space="preserve">al lordo della </w:t>
      </w:r>
      <w:r w:rsidR="00CC4601" w:rsidRPr="00F576D9">
        <w:rPr>
          <w:rFonts w:ascii="Georgia" w:hAnsi="Georgia" w:cs="Calibri"/>
          <w:i/>
          <w:lang w:eastAsia="ar-SA"/>
        </w:rPr>
        <w:t>ritenuta d’acconto ai sensi del D.P.R. n. 600/1973</w:t>
      </w:r>
      <w:r w:rsidR="00CC4601">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ai lavoratori con un indicatore reddituale famigliare (ISEE) fino a 20.000,00 euro.</w:t>
      </w:r>
    </w:p>
    <w:p w:rsidR="00484F4A" w:rsidRPr="00DE11E5" w:rsidRDefault="00484F4A" w:rsidP="00B847A0">
      <w:pPr>
        <w:pStyle w:val="NormaleWeb"/>
        <w:numPr>
          <w:ilvl w:val="0"/>
          <w:numId w:val="14"/>
        </w:numPr>
        <w:tabs>
          <w:tab w:val="clear" w:pos="720"/>
          <w:tab w:val="num" w:pos="360"/>
        </w:tabs>
        <w:spacing w:before="0" w:beforeAutospacing="0" w:after="0" w:afterAutospacing="0"/>
        <w:ind w:left="360"/>
        <w:jc w:val="both"/>
        <w:textAlignment w:val="baseline"/>
        <w:rPr>
          <w:rFonts w:ascii="Georgia" w:hAnsi="Georgia" w:cs="Arial"/>
        </w:rPr>
      </w:pPr>
      <w:r w:rsidRPr="00DE11E5">
        <w:rPr>
          <w:rStyle w:val="Enfasigrassetto"/>
          <w:rFonts w:ascii="Georgia" w:hAnsi="Georgia" w:cs="Arial"/>
          <w:bdr w:val="none" w:sz="0" w:space="0" w:color="auto" w:frame="1"/>
        </w:rPr>
        <w:t>€ 50,00</w:t>
      </w:r>
      <w:r w:rsidRPr="00DE11E5">
        <w:rPr>
          <w:rStyle w:val="apple-converted-space"/>
          <w:rFonts w:ascii="Georgia" w:hAnsi="Georgia" w:cs="Arial"/>
        </w:rPr>
        <w:t> </w:t>
      </w:r>
      <w:r w:rsidR="00CC4601" w:rsidRPr="00F576D9">
        <w:rPr>
          <w:rFonts w:ascii="Georgia" w:hAnsi="Georgia"/>
        </w:rPr>
        <w:t>(</w:t>
      </w:r>
      <w:r w:rsidR="00CC4601" w:rsidRPr="00F576D9">
        <w:rPr>
          <w:rFonts w:ascii="Georgia" w:hAnsi="Georgia"/>
          <w:i/>
        </w:rPr>
        <w:t xml:space="preserve">al lordo della </w:t>
      </w:r>
      <w:r w:rsidR="00CC4601" w:rsidRPr="00F576D9">
        <w:rPr>
          <w:rFonts w:ascii="Georgia" w:hAnsi="Georgia" w:cs="Calibri"/>
          <w:i/>
          <w:lang w:eastAsia="ar-SA"/>
        </w:rPr>
        <w:t>ritenuta d’acconto ai sensi del D.P.R. n. 600/1973</w:t>
      </w:r>
      <w:r w:rsidR="00CC4601">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ai lavoratori con indicatore reddituale famigliare (ISEE) oltre i 20.000,00 euro.</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b/>
        </w:rPr>
        <w:t>quale concorso spese per l’acquisto dei testi scolastici</w:t>
      </w:r>
      <w:r w:rsidRPr="00DE11E5">
        <w:rPr>
          <w:rFonts w:ascii="Georgia" w:hAnsi="Georgia" w:cs="Arial"/>
        </w:rPr>
        <w:t>.</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Per aver diritto al rimborso l’Azienda e il/la dipendente devono risultare in regola con i versamenti delle quote contributive ed associative da almeno sei mesi prima della data della domanda.</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lastRenderedPageBreak/>
        <w:t xml:space="preserve">La domanda dovrà essere inoltrata </w:t>
      </w:r>
      <w:r w:rsidRPr="00DE11E5">
        <w:rPr>
          <w:rFonts w:ascii="Georgia" w:hAnsi="Georgia" w:cs="Arial"/>
          <w:b/>
        </w:rPr>
        <w:t>entro 60 giorni</w:t>
      </w:r>
      <w:r w:rsidRPr="00DE11E5">
        <w:rPr>
          <w:rFonts w:ascii="Georgia" w:hAnsi="Georgia" w:cs="Arial"/>
        </w:rPr>
        <w:t xml:space="preserve"> dalla data della fattura o ricevuta fiscale mediante la compilazione della modulistica disponibile sul sito</w:t>
      </w:r>
      <w:r w:rsidRPr="00DE11E5">
        <w:rPr>
          <w:rStyle w:val="apple-converted-space"/>
          <w:rFonts w:ascii="Georgia" w:hAnsi="Georgia" w:cs="Arial"/>
        </w:rPr>
        <w:t> </w:t>
      </w:r>
      <w:hyperlink r:id="rId10"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101D24">
      <w:pPr>
        <w:pStyle w:val="NormaleWeb"/>
        <w:spacing w:before="0" w:beforeAutospacing="0" w:after="0" w:afterAutospacing="0"/>
        <w:jc w:val="both"/>
        <w:textAlignment w:val="baseline"/>
        <w:rPr>
          <w:rFonts w:ascii="Georgia" w:hAnsi="Georgia" w:cs="Arial"/>
        </w:rPr>
      </w:pPr>
    </w:p>
    <w:p w:rsidR="00484F4A" w:rsidRPr="00C95C13" w:rsidRDefault="00484F4A" w:rsidP="00B26EEE">
      <w:pPr>
        <w:pStyle w:val="NormaleWeb"/>
        <w:spacing w:before="0" w:beforeAutospacing="0" w:after="0" w:afterAutospacing="0"/>
        <w:jc w:val="both"/>
        <w:textAlignment w:val="baseline"/>
        <w:rPr>
          <w:rStyle w:val="Enfasigrassetto"/>
          <w:rFonts w:ascii="Georgia" w:hAnsi="Georgia" w:cs="Arial"/>
          <w:caps/>
          <w:color w:val="0000FF"/>
          <w:u w:val="single"/>
          <w:bdr w:val="none" w:sz="0" w:space="0" w:color="auto" w:frame="1"/>
        </w:rPr>
      </w:pPr>
      <w:r w:rsidRPr="00C95C13">
        <w:rPr>
          <w:rStyle w:val="Enfasigrassetto"/>
          <w:rFonts w:ascii="Georgia" w:hAnsi="Georgia" w:cs="Arial"/>
          <w:caps/>
          <w:color w:val="0000FF"/>
          <w:u w:val="single"/>
          <w:bdr w:val="none" w:sz="0" w:space="0" w:color="auto" w:frame="1"/>
        </w:rPr>
        <w:t>L3) Spese “libri di testo” ai lavoratori</w:t>
      </w:r>
    </w:p>
    <w:p w:rsidR="00484F4A" w:rsidRPr="00DE11E5" w:rsidRDefault="00484F4A" w:rsidP="00B26EEE">
      <w:pPr>
        <w:pStyle w:val="NormaleWeb"/>
        <w:spacing w:before="0" w:beforeAutospacing="0" w:after="0" w:afterAutospacing="0"/>
        <w:jc w:val="both"/>
        <w:textAlignment w:val="baseline"/>
        <w:rPr>
          <w:rFonts w:ascii="Georgia" w:hAnsi="Georgia" w:cs="Arial"/>
        </w:rPr>
      </w:pPr>
      <w:r w:rsidRPr="00DE11E5">
        <w:rPr>
          <w:rFonts w:ascii="Georgia" w:hAnsi="Georgia" w:cs="Arial"/>
        </w:rPr>
        <w:t>Ai lavoratori studenti (purché non beneficiari di altre borse di studio o contributi regionali o statali) che frequentino corsi di scuola secondaria di secondo grado, universitaria e di qualificazione professionale statale o legalmente riconosciuta, della durata minima di tre anni, sarà riconosciuto un contributo annuo di</w:t>
      </w:r>
      <w:r w:rsidRPr="00DE11E5">
        <w:rPr>
          <w:rStyle w:val="apple-converted-space"/>
          <w:rFonts w:ascii="Georgia" w:hAnsi="Georgia" w:cs="Arial"/>
        </w:rPr>
        <w:t> </w:t>
      </w:r>
      <w:r w:rsidRPr="00DE11E5">
        <w:rPr>
          <w:rStyle w:val="Enfasigrassetto"/>
          <w:rFonts w:ascii="Georgia" w:hAnsi="Georgia" w:cs="Arial"/>
          <w:bdr w:val="none" w:sz="0" w:space="0" w:color="auto" w:frame="1"/>
        </w:rPr>
        <w:t>€ 200,00</w:t>
      </w:r>
      <w:r w:rsidR="00C95C13">
        <w:rPr>
          <w:rStyle w:val="Enfasigrassetto"/>
          <w:rFonts w:ascii="Georgia" w:hAnsi="Georgia" w:cs="Arial"/>
          <w:b w:val="0"/>
          <w:bdr w:val="none" w:sz="0" w:space="0" w:color="auto" w:frame="1"/>
        </w:rPr>
        <w:t xml:space="preserve"> </w:t>
      </w:r>
      <w:r w:rsidR="00CC4601" w:rsidRPr="00F576D9">
        <w:rPr>
          <w:rFonts w:ascii="Georgia" w:hAnsi="Georgia"/>
        </w:rPr>
        <w:t>(</w:t>
      </w:r>
      <w:r w:rsidR="00CC4601" w:rsidRPr="00F576D9">
        <w:rPr>
          <w:rFonts w:ascii="Georgia" w:hAnsi="Georgia"/>
          <w:i/>
        </w:rPr>
        <w:t xml:space="preserve">al lordo della </w:t>
      </w:r>
      <w:r w:rsidR="00CC4601" w:rsidRPr="00F576D9">
        <w:rPr>
          <w:rFonts w:ascii="Georgia" w:hAnsi="Georgia" w:cs="Calibri"/>
          <w:i/>
          <w:lang w:eastAsia="ar-SA"/>
        </w:rPr>
        <w:t>ritenuta d’acconto ai sensi del D.P.R. n. 600/1973</w:t>
      </w:r>
      <w:r w:rsidR="00CC4601">
        <w:rPr>
          <w:rFonts w:ascii="Georgia" w:hAnsi="Georgia" w:cs="Calibri"/>
          <w:lang w:eastAsia="ar-SA"/>
        </w:rPr>
        <w:t>)</w:t>
      </w:r>
      <w:r w:rsidRPr="00DE11E5">
        <w:rPr>
          <w:rFonts w:ascii="Georgia" w:hAnsi="Georgia" w:cs="Arial"/>
        </w:rPr>
        <w:t xml:space="preserve">, per un massimo di cinque anni, </w:t>
      </w:r>
      <w:r w:rsidRPr="00DE11E5">
        <w:rPr>
          <w:rFonts w:ascii="Georgia" w:hAnsi="Georgia" w:cs="Arial"/>
          <w:b/>
        </w:rPr>
        <w:t>quale concorso spese per l’acquisto dei testi scolastici</w:t>
      </w:r>
      <w:r w:rsidRPr="00DE11E5">
        <w:rPr>
          <w:rFonts w:ascii="Georgia" w:hAnsi="Georgia" w:cs="Arial"/>
        </w:rPr>
        <w:t>.</w:t>
      </w:r>
    </w:p>
    <w:p w:rsidR="00484F4A" w:rsidRPr="00DE11E5" w:rsidRDefault="00484F4A" w:rsidP="00B26EEE">
      <w:pPr>
        <w:pStyle w:val="NormaleWeb"/>
        <w:spacing w:before="0" w:beforeAutospacing="0" w:after="0" w:afterAutospacing="0"/>
        <w:jc w:val="both"/>
        <w:textAlignment w:val="baseline"/>
        <w:rPr>
          <w:rFonts w:ascii="Georgia" w:hAnsi="Georgia" w:cs="Arial"/>
        </w:rPr>
      </w:pPr>
      <w:r w:rsidRPr="00DE11E5">
        <w:rPr>
          <w:rFonts w:ascii="Georgia" w:hAnsi="Georgia" w:cs="Arial"/>
        </w:rPr>
        <w:t>Per aver diritto al rimborso l’Azienda e il/la dipendente devono risultare in regola con i versamenti delle quote contributive ed associative da almeno sei mesi prima della data della domanda.</w:t>
      </w:r>
    </w:p>
    <w:p w:rsidR="00484F4A" w:rsidRPr="00DE11E5" w:rsidRDefault="00484F4A" w:rsidP="00B26EEE">
      <w:pPr>
        <w:pStyle w:val="NormaleWeb"/>
        <w:spacing w:before="0" w:beforeAutospacing="0" w:after="0" w:afterAutospacing="0"/>
        <w:jc w:val="both"/>
        <w:textAlignment w:val="baseline"/>
        <w:rPr>
          <w:rFonts w:ascii="Georgia" w:hAnsi="Georgia" w:cs="Arial"/>
        </w:rPr>
      </w:pPr>
      <w:r w:rsidRPr="00DE11E5">
        <w:rPr>
          <w:rFonts w:ascii="Georgia" w:hAnsi="Georgia" w:cs="Arial"/>
        </w:rPr>
        <w:t>La domanda dovrà essere inoltrata</w:t>
      </w:r>
      <w:r w:rsidRPr="00DE11E5">
        <w:rPr>
          <w:rStyle w:val="apple-converted-space"/>
          <w:rFonts w:ascii="Georgia" w:hAnsi="Georgia" w:cs="Arial"/>
        </w:rPr>
        <w:t> </w:t>
      </w:r>
      <w:r w:rsidRPr="00DE11E5">
        <w:rPr>
          <w:rStyle w:val="Enfasigrassetto"/>
          <w:rFonts w:ascii="Georgia" w:hAnsi="Georgia" w:cs="Arial"/>
          <w:bdr w:val="none" w:sz="0" w:space="0" w:color="auto" w:frame="1"/>
        </w:rPr>
        <w:t>entro 60 giorni</w:t>
      </w:r>
      <w:r w:rsidRPr="00DE11E5">
        <w:rPr>
          <w:rStyle w:val="apple-converted-space"/>
          <w:rFonts w:ascii="Georgia" w:hAnsi="Georgia" w:cs="Arial"/>
        </w:rPr>
        <w:t> </w:t>
      </w:r>
      <w:r w:rsidRPr="00DE11E5">
        <w:rPr>
          <w:rFonts w:ascii="Georgia" w:hAnsi="Georgia" w:cs="Arial"/>
        </w:rPr>
        <w:t>dalla data della fattura o ricevuta fiscale mediante la compilazione della modulistica disponibile sul sito</w:t>
      </w:r>
      <w:r w:rsidRPr="00DE11E5">
        <w:rPr>
          <w:rStyle w:val="apple-converted-space"/>
          <w:rFonts w:ascii="Georgia" w:hAnsi="Georgia" w:cs="Arial"/>
        </w:rPr>
        <w:t> </w:t>
      </w:r>
      <w:hyperlink r:id="rId11"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101D24">
      <w:pPr>
        <w:pStyle w:val="NormaleWeb"/>
        <w:spacing w:before="0" w:beforeAutospacing="0" w:after="0" w:afterAutospacing="0"/>
        <w:jc w:val="both"/>
        <w:textAlignment w:val="baseline"/>
        <w:rPr>
          <w:rFonts w:ascii="Georgia" w:hAnsi="Georgia" w:cs="Arial"/>
        </w:rPr>
      </w:pPr>
    </w:p>
    <w:p w:rsidR="00484F4A" w:rsidRPr="00C95C13" w:rsidRDefault="00484F4A" w:rsidP="00101D24">
      <w:pPr>
        <w:pStyle w:val="NormaleWeb"/>
        <w:spacing w:before="0" w:beforeAutospacing="0" w:after="0" w:afterAutospacing="0"/>
        <w:jc w:val="both"/>
        <w:textAlignment w:val="baseline"/>
        <w:rPr>
          <w:rStyle w:val="Enfasigrassetto"/>
          <w:rFonts w:ascii="Georgia" w:hAnsi="Georgia" w:cs="Arial"/>
          <w:caps/>
          <w:color w:val="0000FF"/>
          <w:u w:val="single"/>
          <w:bdr w:val="none" w:sz="0" w:space="0" w:color="auto" w:frame="1"/>
        </w:rPr>
      </w:pPr>
      <w:r w:rsidRPr="00C95C13">
        <w:rPr>
          <w:rStyle w:val="Enfasigrassetto"/>
          <w:rFonts w:ascii="Georgia" w:hAnsi="Georgia" w:cs="Arial"/>
          <w:caps/>
          <w:color w:val="0000FF"/>
          <w:u w:val="single"/>
          <w:bdr w:val="none" w:sz="0" w:space="0" w:color="auto" w:frame="1"/>
        </w:rPr>
        <w:t>L4) Sussidio straordinario ai dipendenti in malattia oltre il 180° giorno</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 xml:space="preserve">Ai lavoratori che intendano beneficiare di quanto disciplinato dall’art. 86 CCNL (proroga dell’astensione dal lavoro per un periodo massimo di 4 mesi dal 180° giorno di malattia), viene erogato un </w:t>
      </w:r>
      <w:r w:rsidRPr="00DE11E5">
        <w:rPr>
          <w:rFonts w:ascii="Georgia" w:hAnsi="Georgia" w:cs="Arial"/>
          <w:b/>
        </w:rPr>
        <w:t>sussidio proporzionale al periodo di aspettativa</w:t>
      </w:r>
      <w:r w:rsidRPr="00DE11E5">
        <w:rPr>
          <w:rFonts w:ascii="Georgia" w:hAnsi="Georgia" w:cs="Arial"/>
        </w:rPr>
        <w:t xml:space="preserve"> e all’orario di lavoro dei contratti individuali, per un importo massimo di</w:t>
      </w:r>
      <w:r w:rsidRPr="00DE11E5">
        <w:rPr>
          <w:rStyle w:val="apple-converted-space"/>
          <w:rFonts w:ascii="Georgia" w:hAnsi="Georgia" w:cs="Arial"/>
          <w:b/>
          <w:bCs/>
          <w:bdr w:val="none" w:sz="0" w:space="0" w:color="auto" w:frame="1"/>
        </w:rPr>
        <w:t> </w:t>
      </w:r>
      <w:r w:rsidRPr="00DE11E5">
        <w:rPr>
          <w:rStyle w:val="Enfasigrassetto"/>
          <w:rFonts w:ascii="Georgia" w:hAnsi="Georgia" w:cs="Arial"/>
          <w:bdr w:val="none" w:sz="0" w:space="0" w:color="auto" w:frame="1"/>
        </w:rPr>
        <w:t>€ 500,00</w:t>
      </w:r>
      <w:r w:rsidR="00C95C13">
        <w:rPr>
          <w:rStyle w:val="Enfasigrassetto"/>
          <w:rFonts w:ascii="Georgia" w:hAnsi="Georgia" w:cs="Arial"/>
          <w:b w:val="0"/>
          <w:bdr w:val="none" w:sz="0" w:space="0" w:color="auto" w:frame="1"/>
        </w:rPr>
        <w:t xml:space="preserve"> </w:t>
      </w:r>
      <w:r w:rsidR="00CC4601" w:rsidRPr="00F576D9">
        <w:rPr>
          <w:rFonts w:ascii="Georgia" w:hAnsi="Georgia"/>
        </w:rPr>
        <w:t>(</w:t>
      </w:r>
      <w:r w:rsidR="00CC4601" w:rsidRPr="00F576D9">
        <w:rPr>
          <w:rFonts w:ascii="Georgia" w:hAnsi="Georgia"/>
          <w:i/>
        </w:rPr>
        <w:t xml:space="preserve">al lordo della </w:t>
      </w:r>
      <w:r w:rsidR="00CC4601" w:rsidRPr="00F576D9">
        <w:rPr>
          <w:rFonts w:ascii="Georgia" w:hAnsi="Georgia" w:cs="Calibri"/>
          <w:i/>
          <w:lang w:eastAsia="ar-SA"/>
        </w:rPr>
        <w:t>ritenuta d’acconto ai sensi del D.P.R. n. 600/1973</w:t>
      </w:r>
      <w:r w:rsidR="00CC4601">
        <w:rPr>
          <w:rFonts w:ascii="Georgia" w:hAnsi="Georgia" w:cs="Calibri"/>
          <w:lang w:eastAsia="ar-SA"/>
        </w:rPr>
        <w:t>)</w:t>
      </w:r>
      <w:r w:rsidRPr="00DE11E5">
        <w:rPr>
          <w:rFonts w:ascii="Georgia" w:hAnsi="Georgia" w:cs="Arial"/>
        </w:rPr>
        <w:t>.</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sussidio l’azienda e il/la dipendente devono essere in regola con il versamento delle quote contributive ed associative nei sei mesi antecedenti l’inizio dell’aspettativa.</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 xml:space="preserve">La domanda dovrà essere inoltrata </w:t>
      </w:r>
      <w:r w:rsidRPr="00DE11E5">
        <w:rPr>
          <w:rFonts w:ascii="Georgia" w:hAnsi="Georgia" w:cs="Arial"/>
          <w:b/>
        </w:rPr>
        <w:t>contestualmente</w:t>
      </w:r>
      <w:r w:rsidRPr="00DE11E5">
        <w:rPr>
          <w:rFonts w:ascii="Georgia" w:hAnsi="Georgia" w:cs="Arial"/>
        </w:rPr>
        <w:t xml:space="preserve"> alla richiesta dell’aspettativa di cui all’art. 86 del CCNL e quindi prima della maturazione del comporto,</w:t>
      </w:r>
      <w:r w:rsidRPr="00DE11E5">
        <w:rPr>
          <w:rStyle w:val="apple-converted-space"/>
          <w:rFonts w:ascii="Georgia" w:hAnsi="Georgia" w:cs="Arial"/>
        </w:rPr>
        <w:t> </w:t>
      </w:r>
      <w:r w:rsidRPr="00DE11E5">
        <w:rPr>
          <w:rFonts w:ascii="Georgia" w:hAnsi="Georgia" w:cs="Arial"/>
        </w:rPr>
        <w:t>mediante la compilazione della modulistica disponibile sul sito</w:t>
      </w:r>
      <w:r w:rsidRPr="00DE11E5">
        <w:rPr>
          <w:rStyle w:val="apple-converted-space"/>
          <w:rFonts w:ascii="Georgia" w:hAnsi="Georgia" w:cs="Arial"/>
        </w:rPr>
        <w:t> </w:t>
      </w:r>
      <w:hyperlink r:id="rId12"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101D24">
      <w:pPr>
        <w:pStyle w:val="NormaleWeb"/>
        <w:spacing w:before="0" w:beforeAutospacing="0" w:after="0" w:afterAutospacing="0"/>
        <w:jc w:val="both"/>
        <w:textAlignment w:val="baseline"/>
        <w:rPr>
          <w:rFonts w:ascii="Georgia" w:hAnsi="Georgia" w:cs="Arial"/>
        </w:rPr>
      </w:pPr>
    </w:p>
    <w:p w:rsidR="00484F4A" w:rsidRPr="00C95C13" w:rsidRDefault="00484F4A" w:rsidP="00101D24">
      <w:pPr>
        <w:pStyle w:val="NormaleWeb"/>
        <w:spacing w:before="0" w:beforeAutospacing="0" w:after="0" w:afterAutospacing="0"/>
        <w:jc w:val="both"/>
        <w:textAlignment w:val="baseline"/>
        <w:rPr>
          <w:rStyle w:val="Enfasigrassetto"/>
          <w:rFonts w:ascii="Georgia" w:hAnsi="Georgia" w:cs="Arial"/>
          <w:caps/>
          <w:color w:val="0000FF"/>
          <w:u w:val="single"/>
          <w:bdr w:val="none" w:sz="0" w:space="0" w:color="auto" w:frame="1"/>
        </w:rPr>
      </w:pPr>
      <w:r w:rsidRPr="00C95C13">
        <w:rPr>
          <w:rStyle w:val="Enfasigrassetto"/>
          <w:rFonts w:ascii="Georgia" w:hAnsi="Georgia" w:cs="Arial"/>
          <w:caps/>
          <w:color w:val="0000FF"/>
          <w:u w:val="single"/>
          <w:bdr w:val="none" w:sz="0" w:space="0" w:color="auto" w:frame="1"/>
        </w:rPr>
        <w:t>L5) Concorso spese “Asili Nido”</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Sarà riconosciuto ad un solo genitore un contributo annuo massimo pari a:</w:t>
      </w:r>
    </w:p>
    <w:p w:rsidR="00484F4A" w:rsidRDefault="00484F4A" w:rsidP="004E5012">
      <w:pPr>
        <w:pStyle w:val="NormaleWeb"/>
        <w:numPr>
          <w:ilvl w:val="0"/>
          <w:numId w:val="16"/>
        </w:numPr>
        <w:tabs>
          <w:tab w:val="clear" w:pos="720"/>
          <w:tab w:val="num" w:pos="360"/>
        </w:tabs>
        <w:spacing w:before="0" w:beforeAutospacing="0" w:after="0" w:afterAutospacing="0"/>
        <w:ind w:left="360"/>
        <w:jc w:val="both"/>
        <w:textAlignment w:val="baseline"/>
        <w:rPr>
          <w:rFonts w:ascii="Georgia" w:hAnsi="Georgia" w:cs="Arial"/>
        </w:rPr>
      </w:pPr>
      <w:r w:rsidRPr="00DE11E5">
        <w:rPr>
          <w:rStyle w:val="Enfasigrassetto"/>
          <w:rFonts w:ascii="Georgia" w:hAnsi="Georgia" w:cs="Arial"/>
          <w:bdr w:val="none" w:sz="0" w:space="0" w:color="auto" w:frame="1"/>
        </w:rPr>
        <w:t>€ 150,00</w:t>
      </w:r>
      <w:r w:rsidRPr="00DE11E5">
        <w:rPr>
          <w:rStyle w:val="apple-converted-space"/>
          <w:rFonts w:ascii="Georgia" w:hAnsi="Georgia" w:cs="Arial"/>
        </w:rPr>
        <w:t> </w:t>
      </w:r>
      <w:r w:rsidR="003F1D6E" w:rsidRPr="00F576D9">
        <w:rPr>
          <w:rFonts w:ascii="Georgia" w:hAnsi="Georgia"/>
        </w:rPr>
        <w:t>(</w:t>
      </w:r>
      <w:r w:rsidR="003F1D6E" w:rsidRPr="00F576D9">
        <w:rPr>
          <w:rFonts w:ascii="Georgia" w:hAnsi="Georgia"/>
          <w:i/>
        </w:rPr>
        <w:t xml:space="preserve">al lordo della </w:t>
      </w:r>
      <w:r w:rsidR="003F1D6E" w:rsidRPr="00F576D9">
        <w:rPr>
          <w:rFonts w:ascii="Georgia" w:hAnsi="Georgia" w:cs="Calibri"/>
          <w:i/>
          <w:lang w:eastAsia="ar-SA"/>
        </w:rPr>
        <w:t>ritenuta d’acconto ai sensi del D.P.R. n. 600/1973</w:t>
      </w:r>
      <w:r w:rsidR="003F1D6E">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ai lavoratori con indicatore reddituale famigliare (ISEE) fino al 20.000,00 euro</w:t>
      </w:r>
      <w:r>
        <w:rPr>
          <w:rFonts w:ascii="Georgia" w:hAnsi="Georgia" w:cs="Arial"/>
        </w:rPr>
        <w:t>.</w:t>
      </w:r>
    </w:p>
    <w:p w:rsidR="00484F4A" w:rsidRPr="00DE11E5" w:rsidRDefault="00484F4A" w:rsidP="004E5012">
      <w:pPr>
        <w:pStyle w:val="NormaleWeb"/>
        <w:numPr>
          <w:ilvl w:val="0"/>
          <w:numId w:val="16"/>
        </w:numPr>
        <w:tabs>
          <w:tab w:val="clear" w:pos="720"/>
          <w:tab w:val="num" w:pos="360"/>
        </w:tabs>
        <w:spacing w:before="0" w:beforeAutospacing="0" w:after="0" w:afterAutospacing="0"/>
        <w:ind w:left="360"/>
        <w:jc w:val="both"/>
        <w:textAlignment w:val="baseline"/>
        <w:rPr>
          <w:rFonts w:ascii="Georgia" w:hAnsi="Georgia" w:cs="Arial"/>
        </w:rPr>
      </w:pPr>
      <w:r w:rsidRPr="00DE11E5">
        <w:rPr>
          <w:rStyle w:val="Enfasigrassetto"/>
          <w:rFonts w:ascii="Georgia" w:hAnsi="Georgia" w:cs="Arial"/>
          <w:bdr w:val="none" w:sz="0" w:space="0" w:color="auto" w:frame="1"/>
        </w:rPr>
        <w:t>€ 100,00</w:t>
      </w:r>
      <w:r w:rsidRPr="00DE11E5">
        <w:rPr>
          <w:rStyle w:val="apple-converted-space"/>
          <w:rFonts w:ascii="Georgia" w:hAnsi="Georgia" w:cs="Arial"/>
        </w:rPr>
        <w:t> </w:t>
      </w:r>
      <w:r w:rsidR="003F1D6E" w:rsidRPr="00F576D9">
        <w:rPr>
          <w:rFonts w:ascii="Georgia" w:hAnsi="Georgia"/>
        </w:rPr>
        <w:t>(</w:t>
      </w:r>
      <w:r w:rsidR="003F1D6E" w:rsidRPr="00F576D9">
        <w:rPr>
          <w:rFonts w:ascii="Georgia" w:hAnsi="Georgia"/>
          <w:i/>
        </w:rPr>
        <w:t xml:space="preserve">al lordo della </w:t>
      </w:r>
      <w:r w:rsidR="003F1D6E" w:rsidRPr="00F576D9">
        <w:rPr>
          <w:rFonts w:ascii="Georgia" w:hAnsi="Georgia" w:cs="Calibri"/>
          <w:i/>
          <w:lang w:eastAsia="ar-SA"/>
        </w:rPr>
        <w:t>ritenuta d’acconto ai sensi del D.P.R. n. 600/1973</w:t>
      </w:r>
      <w:r w:rsidR="003F1D6E">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ai lavoratori con un indicatore reddituale famigliare oltre i 20.000,00</w:t>
      </w:r>
      <w:r>
        <w:rPr>
          <w:rFonts w:ascii="Georgia" w:hAnsi="Georgia" w:cs="Arial"/>
        </w:rPr>
        <w:t>.</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b/>
        </w:rPr>
        <w:t>quale concorso spese per la frequenza dei figli dei lavoratori agli Asili Nido comunali o privati</w:t>
      </w:r>
      <w:r w:rsidRPr="00DE11E5">
        <w:rPr>
          <w:rFonts w:ascii="Georgia" w:hAnsi="Georgia" w:cs="Arial"/>
        </w:rPr>
        <w:t>.</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rimborso l’Azienda e il/la dipendente devono risultare in regola con il versamento delle quote contributive ed associative da almeno sei mesi prima della data della domanda.</w:t>
      </w:r>
    </w:p>
    <w:p w:rsidR="00484F4A" w:rsidRPr="00DE11E5" w:rsidRDefault="00484F4A" w:rsidP="00101D24">
      <w:pPr>
        <w:pStyle w:val="NormaleWeb"/>
        <w:spacing w:before="0" w:beforeAutospacing="0" w:after="0" w:afterAutospacing="0"/>
        <w:jc w:val="both"/>
        <w:textAlignment w:val="baseline"/>
        <w:rPr>
          <w:rFonts w:ascii="Georgia" w:hAnsi="Georgia" w:cs="Arial"/>
        </w:rPr>
      </w:pPr>
      <w:r w:rsidRPr="00DE11E5">
        <w:rPr>
          <w:rFonts w:ascii="Georgia" w:hAnsi="Georgia" w:cs="Arial"/>
        </w:rPr>
        <w:t>La domanda deve essere inoltrata</w:t>
      </w:r>
      <w:r w:rsidRPr="00DE11E5">
        <w:rPr>
          <w:rStyle w:val="apple-converted-space"/>
          <w:rFonts w:ascii="Georgia" w:hAnsi="Georgia" w:cs="Arial"/>
        </w:rPr>
        <w:t> </w:t>
      </w:r>
      <w:r w:rsidRPr="00DE11E5">
        <w:rPr>
          <w:rStyle w:val="Enfasigrassetto"/>
          <w:rFonts w:ascii="Georgia" w:hAnsi="Georgia" w:cs="Arial"/>
          <w:bdr w:val="none" w:sz="0" w:space="0" w:color="auto" w:frame="1"/>
        </w:rPr>
        <w:t>entro 60 giorni</w:t>
      </w:r>
      <w:r w:rsidRPr="00DE11E5">
        <w:rPr>
          <w:rStyle w:val="apple-converted-space"/>
          <w:rFonts w:ascii="Georgia" w:hAnsi="Georgia" w:cs="Arial"/>
        </w:rPr>
        <w:t> </w:t>
      </w:r>
      <w:r w:rsidRPr="00DE11E5">
        <w:rPr>
          <w:rFonts w:ascii="Georgia" w:hAnsi="Georgia" w:cs="Arial"/>
        </w:rPr>
        <w:t>dalla data della fattura o ricevuta fiscale mediante la compilazione della modulistica disponibile sul sito</w:t>
      </w:r>
      <w:r w:rsidRPr="00DE11E5">
        <w:rPr>
          <w:rStyle w:val="apple-converted-space"/>
          <w:rFonts w:ascii="Georgia" w:hAnsi="Georgia" w:cs="Arial"/>
        </w:rPr>
        <w:t> </w:t>
      </w:r>
      <w:hyperlink r:id="rId13"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101D24">
      <w:pPr>
        <w:rPr>
          <w:rFonts w:ascii="Georgia" w:hAnsi="Georgia" w:cs="Arial"/>
        </w:rPr>
      </w:pPr>
    </w:p>
    <w:p w:rsidR="00484F4A" w:rsidRPr="00C95C13" w:rsidRDefault="00484F4A" w:rsidP="008021E3">
      <w:pPr>
        <w:pStyle w:val="NormaleWeb"/>
        <w:spacing w:before="0" w:beforeAutospacing="0" w:after="0" w:afterAutospacing="0"/>
        <w:jc w:val="both"/>
        <w:textAlignment w:val="baseline"/>
        <w:rPr>
          <w:rStyle w:val="Enfasigrassetto"/>
          <w:rFonts w:ascii="Georgia" w:hAnsi="Georgia" w:cs="Arial"/>
          <w:caps/>
          <w:color w:val="0000FF"/>
          <w:u w:val="single"/>
          <w:bdr w:val="none" w:sz="0" w:space="0" w:color="auto" w:frame="1"/>
        </w:rPr>
      </w:pPr>
      <w:r w:rsidRPr="00C95C13">
        <w:rPr>
          <w:rStyle w:val="Enfasigrassetto"/>
          <w:rFonts w:ascii="Georgia" w:hAnsi="Georgia" w:cs="Arial"/>
          <w:caps/>
          <w:color w:val="0000FF"/>
          <w:u w:val="single"/>
          <w:bdr w:val="none" w:sz="0" w:space="0" w:color="auto" w:frame="1"/>
        </w:rPr>
        <w:t>L6) ASPETTATIVA PER GRAVI MOTIVI FAMILIARI</w:t>
      </w:r>
    </w:p>
    <w:p w:rsidR="00484F4A" w:rsidRPr="00DE11E5" w:rsidRDefault="00484F4A" w:rsidP="008021E3">
      <w:pPr>
        <w:pStyle w:val="NormaleWeb"/>
        <w:spacing w:before="0" w:beforeAutospacing="0" w:after="0" w:afterAutospacing="0"/>
        <w:jc w:val="both"/>
        <w:textAlignment w:val="baseline"/>
        <w:rPr>
          <w:rFonts w:ascii="Georgia" w:hAnsi="Georgia" w:cs="Arial"/>
        </w:rPr>
      </w:pPr>
      <w:r w:rsidRPr="00DE11E5">
        <w:rPr>
          <w:rFonts w:ascii="Georgia" w:hAnsi="Georgia" w:cs="Arial"/>
        </w:rPr>
        <w:t xml:space="preserve">Sussidio a favore dei lavoratori assunti in aziende del settore </w:t>
      </w:r>
      <w:r w:rsidRPr="00DE11E5">
        <w:rPr>
          <w:rFonts w:ascii="Georgia" w:hAnsi="Georgia" w:cs="Arial"/>
          <w:color w:val="000000"/>
          <w:shd w:val="clear" w:color="auto" w:fill="FFFFFF"/>
        </w:rPr>
        <w:t>Agenzie di Sicurezza Sussidiaria e degli Istituti Investigativi</w:t>
      </w:r>
      <w:r w:rsidR="00C95C13">
        <w:rPr>
          <w:rFonts w:ascii="Georgia" w:hAnsi="Georgia" w:cs="Arial"/>
          <w:color w:val="000000"/>
          <w:shd w:val="clear" w:color="auto" w:fill="FFFFFF"/>
        </w:rPr>
        <w:t xml:space="preserve"> e di Sicurezza</w:t>
      </w:r>
      <w:r w:rsidRPr="00DE11E5">
        <w:rPr>
          <w:rFonts w:ascii="Georgia" w:hAnsi="Georgia" w:cs="Arial"/>
        </w:rPr>
        <w:t xml:space="preserve"> che abbiano ottenuto da parte dell’azienda un </w:t>
      </w:r>
      <w:r w:rsidRPr="00DE11E5">
        <w:rPr>
          <w:rFonts w:ascii="Georgia" w:hAnsi="Georgia" w:cs="Arial"/>
          <w:b/>
        </w:rPr>
        <w:t>periodo di aspettativa non retribuita</w:t>
      </w:r>
      <w:r w:rsidRPr="00DE11E5">
        <w:rPr>
          <w:rFonts w:ascii="Georgia" w:hAnsi="Georgia" w:cs="Arial"/>
        </w:rPr>
        <w:t xml:space="preserve"> di durata non inferiore a un mese e non superiore a sei mesi per gravi e comprovati motivi familiari. L’importo erogato </w:t>
      </w:r>
      <w:r w:rsidRPr="00DE11E5">
        <w:rPr>
          <w:rFonts w:ascii="Georgia" w:hAnsi="Georgia" w:cs="Arial"/>
        </w:rPr>
        <w:lastRenderedPageBreak/>
        <w:t xml:space="preserve">per ogni mancata giornata lavorativa è pari a </w:t>
      </w:r>
      <w:r w:rsidRPr="00DE11E5">
        <w:rPr>
          <w:rFonts w:ascii="Georgia" w:hAnsi="Georgia" w:cs="Arial"/>
          <w:b/>
        </w:rPr>
        <w:t>€ 5,00</w:t>
      </w:r>
      <w:r w:rsidR="00C95C13">
        <w:rPr>
          <w:rFonts w:ascii="Georgia" w:hAnsi="Georgia" w:cs="Arial"/>
        </w:rPr>
        <w:t xml:space="preserve"> </w:t>
      </w:r>
      <w:r w:rsidR="00FC41D2" w:rsidRPr="00F576D9">
        <w:rPr>
          <w:rFonts w:ascii="Georgia" w:hAnsi="Georgia"/>
        </w:rPr>
        <w:t>(</w:t>
      </w:r>
      <w:r w:rsidR="00FC41D2" w:rsidRPr="00F576D9">
        <w:rPr>
          <w:rFonts w:ascii="Georgia" w:hAnsi="Georgia"/>
          <w:i/>
        </w:rPr>
        <w:t xml:space="preserve">al lordo della </w:t>
      </w:r>
      <w:r w:rsidR="00FC41D2" w:rsidRPr="00F576D9">
        <w:rPr>
          <w:rFonts w:ascii="Georgia" w:hAnsi="Georgia" w:cs="Calibri"/>
          <w:i/>
          <w:lang w:eastAsia="ar-SA"/>
        </w:rPr>
        <w:t>ritenuta d’acconto ai sensi del D.P.R. n. 600/1973</w:t>
      </w:r>
      <w:r w:rsidR="00FC41D2">
        <w:rPr>
          <w:rFonts w:ascii="Georgia" w:hAnsi="Georgia" w:cs="Calibri"/>
          <w:lang w:eastAsia="ar-SA"/>
        </w:rPr>
        <w:t>)</w:t>
      </w:r>
      <w:r w:rsidRPr="00DE11E5">
        <w:rPr>
          <w:rFonts w:ascii="Georgia" w:hAnsi="Georgia" w:cs="Arial"/>
        </w:rPr>
        <w:t>.</w:t>
      </w:r>
    </w:p>
    <w:p w:rsidR="00484F4A" w:rsidRPr="00DE11E5" w:rsidRDefault="00484F4A" w:rsidP="008021E3">
      <w:pPr>
        <w:pStyle w:val="NormaleWeb"/>
        <w:spacing w:before="0" w:beforeAutospacing="0" w:after="0" w:afterAutospacing="0"/>
        <w:jc w:val="both"/>
        <w:textAlignment w:val="baseline"/>
        <w:rPr>
          <w:rFonts w:ascii="Georgia" w:hAnsi="Georgia" w:cs="Arial"/>
        </w:rPr>
      </w:pPr>
      <w:r w:rsidRPr="00DE11E5">
        <w:rPr>
          <w:rFonts w:ascii="Georgia" w:hAnsi="Georgia" w:cs="Arial"/>
        </w:rPr>
        <w:t>Il presente sussidio non potrà essere richiesto dai dipendenti in aspettativa per malattia di cui all’art. 86 del CCNL.</w:t>
      </w:r>
    </w:p>
    <w:p w:rsidR="00484F4A" w:rsidRPr="00DE11E5" w:rsidRDefault="00484F4A" w:rsidP="008021E3">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sussidio l’Azienda e il/la dipendente devono risultare in regola con il versamento delle quote contributive ed associative da almeno sei mesi prima della data della domanda.</w:t>
      </w:r>
    </w:p>
    <w:p w:rsidR="00484F4A" w:rsidRPr="00DE11E5" w:rsidRDefault="00484F4A" w:rsidP="008021E3">
      <w:pPr>
        <w:pStyle w:val="NormaleWeb"/>
        <w:spacing w:before="0" w:beforeAutospacing="0" w:after="0" w:afterAutospacing="0"/>
        <w:jc w:val="both"/>
        <w:textAlignment w:val="baseline"/>
        <w:rPr>
          <w:rFonts w:ascii="Georgia" w:hAnsi="Georgia" w:cs="Arial"/>
        </w:rPr>
      </w:pPr>
      <w:r w:rsidRPr="00DE11E5">
        <w:rPr>
          <w:rFonts w:ascii="Georgia" w:hAnsi="Georgia" w:cs="Arial"/>
        </w:rPr>
        <w:t>La domanda deve essere inoltrata</w:t>
      </w:r>
      <w:r w:rsidRPr="00DE11E5">
        <w:rPr>
          <w:rStyle w:val="apple-converted-space"/>
          <w:rFonts w:ascii="Georgia" w:hAnsi="Georgia" w:cs="Arial"/>
        </w:rPr>
        <w:t> </w:t>
      </w:r>
      <w:r w:rsidRPr="00DE11E5">
        <w:rPr>
          <w:rFonts w:ascii="Georgia" w:hAnsi="Georgia" w:cs="Arial"/>
        </w:rPr>
        <w:t>mediante la compilazione della modulistica disponibile sul sito</w:t>
      </w:r>
      <w:r w:rsidRPr="00DE11E5">
        <w:rPr>
          <w:rStyle w:val="apple-converted-space"/>
          <w:rFonts w:ascii="Georgia" w:hAnsi="Georgia" w:cs="Arial"/>
        </w:rPr>
        <w:t> </w:t>
      </w:r>
      <w:hyperlink r:id="rId14"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101D24">
      <w:pPr>
        <w:rPr>
          <w:rFonts w:ascii="Georgia" w:hAnsi="Georgia" w:cs="Arial"/>
        </w:rPr>
      </w:pPr>
    </w:p>
    <w:p w:rsidR="00484F4A" w:rsidRPr="00C95C13" w:rsidRDefault="00484F4A" w:rsidP="001D6586">
      <w:pPr>
        <w:pStyle w:val="NormaleWeb"/>
        <w:spacing w:before="0" w:beforeAutospacing="0" w:after="0" w:afterAutospacing="0"/>
        <w:jc w:val="both"/>
        <w:textAlignment w:val="baseline"/>
        <w:rPr>
          <w:rFonts w:ascii="Georgia" w:hAnsi="Georgia" w:cs="Arial"/>
          <w:color w:val="0000FF"/>
          <w:u w:val="single"/>
        </w:rPr>
      </w:pPr>
      <w:r w:rsidRPr="00C95C13">
        <w:rPr>
          <w:rStyle w:val="Enfasigrassetto"/>
          <w:rFonts w:ascii="Georgia" w:hAnsi="Georgia" w:cs="Arial"/>
          <w:caps/>
          <w:color w:val="0000FF"/>
          <w:u w:val="single"/>
          <w:bdr w:val="none" w:sz="0" w:space="0" w:color="auto" w:frame="1"/>
        </w:rPr>
        <w:t xml:space="preserve">L7) </w:t>
      </w:r>
      <w:r w:rsidRPr="00C95C13">
        <w:rPr>
          <w:rStyle w:val="Enfasigrassetto"/>
          <w:rFonts w:ascii="Georgia" w:hAnsi="Georgia" w:cs="Arial"/>
          <w:color w:val="0000FF"/>
          <w:u w:val="single"/>
        </w:rPr>
        <w:t>BORSE DI STUDIO FIGLI SCUOLA SECONDARIA DI II° GRADO</w:t>
      </w:r>
    </w:p>
    <w:p w:rsidR="00484F4A" w:rsidRPr="00DE11E5" w:rsidRDefault="00484F4A" w:rsidP="001D6586">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 xml:space="preserve">L’Ente Bilaterale riconosce dieci </w:t>
      </w:r>
      <w:r w:rsidRPr="00DE11E5">
        <w:rPr>
          <w:rFonts w:ascii="Georgia" w:hAnsi="Georgia" w:cs="Arial"/>
          <w:b/>
        </w:rPr>
        <w:t>borse di studio</w:t>
      </w:r>
      <w:r w:rsidRPr="00DE11E5">
        <w:rPr>
          <w:rFonts w:ascii="Georgia" w:hAnsi="Georgia" w:cs="Arial"/>
        </w:rPr>
        <w:t xml:space="preserve"> del valore di </w:t>
      </w:r>
      <w:r w:rsidRPr="00DE11E5">
        <w:rPr>
          <w:rFonts w:ascii="Georgia" w:hAnsi="Georgia" w:cs="Arial"/>
          <w:b/>
        </w:rPr>
        <w:t>€ 250,00</w:t>
      </w:r>
      <w:r w:rsidR="00C95C13">
        <w:rPr>
          <w:rFonts w:ascii="Georgia" w:hAnsi="Georgia" w:cs="Arial"/>
        </w:rPr>
        <w:t xml:space="preserve"> </w:t>
      </w:r>
      <w:r w:rsidR="003F1D6E" w:rsidRPr="00F576D9">
        <w:rPr>
          <w:rFonts w:ascii="Georgia" w:hAnsi="Georgia"/>
        </w:rPr>
        <w:t>(</w:t>
      </w:r>
      <w:r w:rsidR="003F1D6E" w:rsidRPr="00F576D9">
        <w:rPr>
          <w:rFonts w:ascii="Georgia" w:hAnsi="Georgia"/>
          <w:i/>
        </w:rPr>
        <w:t xml:space="preserve">al lordo della </w:t>
      </w:r>
      <w:r w:rsidR="003F1D6E" w:rsidRPr="00F576D9">
        <w:rPr>
          <w:rFonts w:ascii="Georgia" w:hAnsi="Georgia" w:cs="Calibri"/>
          <w:i/>
          <w:lang w:eastAsia="ar-SA"/>
        </w:rPr>
        <w:t>ritenuta d’acconto ai sensi del D.P.R. n. 600/1973</w:t>
      </w:r>
      <w:r w:rsidR="003F1D6E">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ciascuna, a figli di lavoratori che al termine del percorso di istruzione quinquennale superano l’esame di maturità con voto finale pari o superiore ad 80/100.</w:t>
      </w:r>
    </w:p>
    <w:p w:rsidR="00484F4A" w:rsidRPr="00DE11E5" w:rsidRDefault="00484F4A" w:rsidP="001D6586">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Nel caso che entrambi i genitori figurino come dipendenti in aziende del settore, la domanda può essere inoltrata esclusivamente da uno solo di essi.</w:t>
      </w:r>
    </w:p>
    <w:p w:rsidR="00484F4A" w:rsidRPr="00DE11E5" w:rsidRDefault="00484F4A" w:rsidP="001D6586">
      <w:pPr>
        <w:pStyle w:val="NormaleWeb"/>
        <w:spacing w:before="0" w:beforeAutospacing="0" w:after="0" w:afterAutospacing="0"/>
        <w:jc w:val="both"/>
        <w:textAlignment w:val="baseline"/>
        <w:rPr>
          <w:rFonts w:ascii="Georgia" w:hAnsi="Georgia" w:cs="Arial"/>
        </w:rPr>
      </w:pPr>
      <w:r w:rsidRPr="00DE11E5">
        <w:rPr>
          <w:rFonts w:ascii="Georgia" w:hAnsi="Georgia" w:cs="Arial"/>
        </w:rPr>
        <w:t>In caso di domande superiori a dieci fa fede l’ordine temporale di presentazione.</w:t>
      </w:r>
    </w:p>
    <w:p w:rsidR="00484F4A" w:rsidRPr="00DE11E5" w:rsidRDefault="00484F4A" w:rsidP="001D6586">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sussidio l’Azienda e il/la dipendente devono risultare in regola con il versamento delle quote contributive ed associative da almeno sei mesi prima della data della domanda.</w:t>
      </w:r>
    </w:p>
    <w:p w:rsidR="00484F4A" w:rsidRPr="00DE11E5" w:rsidRDefault="00484F4A" w:rsidP="001D6586">
      <w:pPr>
        <w:pStyle w:val="NormaleWeb"/>
        <w:spacing w:before="0" w:beforeAutospacing="0" w:after="0" w:afterAutospacing="0"/>
        <w:jc w:val="both"/>
        <w:textAlignment w:val="baseline"/>
        <w:rPr>
          <w:rFonts w:ascii="Georgia" w:hAnsi="Georgia" w:cs="Arial"/>
        </w:rPr>
      </w:pPr>
      <w:r w:rsidRPr="00DE11E5">
        <w:rPr>
          <w:rFonts w:ascii="Georgia" w:hAnsi="Georgia" w:cs="Arial"/>
        </w:rPr>
        <w:t>La domanda deve essere inoltrata</w:t>
      </w:r>
      <w:r w:rsidRPr="00DE11E5">
        <w:rPr>
          <w:rStyle w:val="apple-converted-space"/>
          <w:rFonts w:ascii="Georgia" w:hAnsi="Georgia" w:cs="Arial"/>
        </w:rPr>
        <w:t> </w:t>
      </w:r>
      <w:r w:rsidRPr="00DE11E5">
        <w:rPr>
          <w:rFonts w:ascii="Georgia" w:hAnsi="Georgia" w:cs="Arial"/>
        </w:rPr>
        <w:t>mediante la compilazione della modulistica disponibile sul sito</w:t>
      </w:r>
      <w:r w:rsidRPr="00DE11E5">
        <w:rPr>
          <w:rStyle w:val="apple-converted-space"/>
          <w:rFonts w:ascii="Georgia" w:hAnsi="Georgia" w:cs="Arial"/>
        </w:rPr>
        <w:t> </w:t>
      </w:r>
      <w:hyperlink r:id="rId15"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101D24">
      <w:pPr>
        <w:rPr>
          <w:rFonts w:ascii="Georgia" w:hAnsi="Georgia" w:cs="Arial"/>
        </w:rPr>
      </w:pPr>
    </w:p>
    <w:p w:rsidR="00484F4A" w:rsidRPr="00C95C13" w:rsidRDefault="00484F4A" w:rsidP="00BB5CBD">
      <w:pPr>
        <w:shd w:val="clear" w:color="auto" w:fill="FFFFFF"/>
        <w:jc w:val="both"/>
        <w:rPr>
          <w:rFonts w:ascii="Georgia" w:hAnsi="Georgia" w:cs="Arial"/>
          <w:color w:val="0000FF"/>
          <w:u w:val="single"/>
        </w:rPr>
      </w:pPr>
      <w:r w:rsidRPr="00C95C13">
        <w:rPr>
          <w:rStyle w:val="Enfasigrassetto"/>
          <w:rFonts w:ascii="Georgia" w:hAnsi="Georgia" w:cs="Arial"/>
          <w:caps/>
          <w:color w:val="0000FF"/>
          <w:u w:val="single"/>
          <w:bdr w:val="none" w:sz="0" w:space="0" w:color="auto" w:frame="1"/>
        </w:rPr>
        <w:t xml:space="preserve">L8) </w:t>
      </w:r>
      <w:r w:rsidRPr="00C95C13">
        <w:rPr>
          <w:rStyle w:val="Enfasigrassetto"/>
          <w:rFonts w:ascii="Georgia" w:hAnsi="Georgia" w:cs="Arial"/>
          <w:color w:val="0000FF"/>
          <w:u w:val="single"/>
        </w:rPr>
        <w:t>ISCRIZIONE FIGLI AGLI ISTITUTI SCOLASTICI E UNIVERSITÀ</w:t>
      </w:r>
    </w:p>
    <w:p w:rsidR="00484F4A" w:rsidRPr="00DE11E5" w:rsidRDefault="00484F4A" w:rsidP="00BB5CBD">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Sussidio una tantum a favore dei lavoratori che sostengono i</w:t>
      </w:r>
      <w:r w:rsidRPr="00DE11E5">
        <w:rPr>
          <w:rFonts w:ascii="Georgia" w:hAnsi="Georgia" w:cs="Arial"/>
          <w:b/>
        </w:rPr>
        <w:t xml:space="preserve"> costi dell’iscrizione dei figli al </w:t>
      </w:r>
      <w:r w:rsidRPr="00DE11E5">
        <w:rPr>
          <w:rFonts w:ascii="Georgia" w:hAnsi="Georgia" w:cs="Arial"/>
          <w:b/>
          <w:u w:val="single"/>
        </w:rPr>
        <w:t>primo anno</w:t>
      </w:r>
      <w:r w:rsidRPr="00DE11E5">
        <w:rPr>
          <w:rFonts w:ascii="Georgia" w:hAnsi="Georgia" w:cs="Arial"/>
          <w:b/>
        </w:rPr>
        <w:t xml:space="preserve"> della scuola secondaria di primo e secondo grado e al </w:t>
      </w:r>
      <w:r w:rsidRPr="00DE11E5">
        <w:rPr>
          <w:rFonts w:ascii="Georgia" w:hAnsi="Georgia" w:cs="Arial"/>
          <w:b/>
          <w:u w:val="single"/>
        </w:rPr>
        <w:t>primo anno</w:t>
      </w:r>
      <w:r w:rsidRPr="00DE11E5">
        <w:rPr>
          <w:rFonts w:ascii="Georgia" w:hAnsi="Georgia" w:cs="Arial"/>
          <w:b/>
        </w:rPr>
        <w:t xml:space="preserve"> di università</w:t>
      </w:r>
      <w:r w:rsidRPr="00DE11E5">
        <w:rPr>
          <w:rFonts w:ascii="Georgia" w:hAnsi="Georgia" w:cs="Arial"/>
        </w:rPr>
        <w:t>.</w:t>
      </w:r>
    </w:p>
    <w:p w:rsidR="00484F4A" w:rsidRPr="00DE11E5" w:rsidRDefault="00484F4A" w:rsidP="00BB5CBD">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Nel caso che entrambi i genitori figurino come dipendenti in aziende del settore, la domanda può essere inoltrata esclusivamente da uno solo di essi.</w:t>
      </w:r>
    </w:p>
    <w:p w:rsidR="00484F4A" w:rsidRPr="00DE11E5" w:rsidRDefault="00484F4A" w:rsidP="00BB5CBD">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Il contributo è concesso nelle seguenti modalità:</w:t>
      </w:r>
    </w:p>
    <w:p w:rsidR="00484F4A" w:rsidRPr="00DE11E5" w:rsidRDefault="00484F4A" w:rsidP="0047198A">
      <w:pPr>
        <w:pStyle w:val="NormaleWeb"/>
        <w:numPr>
          <w:ilvl w:val="0"/>
          <w:numId w:val="8"/>
        </w:numPr>
        <w:shd w:val="clear" w:color="auto" w:fill="FFFFFF"/>
        <w:tabs>
          <w:tab w:val="clear" w:pos="720"/>
          <w:tab w:val="num" w:pos="360"/>
        </w:tabs>
        <w:spacing w:before="0" w:beforeAutospacing="0" w:after="0" w:afterAutospacing="0"/>
        <w:ind w:left="360"/>
        <w:jc w:val="both"/>
        <w:rPr>
          <w:rFonts w:ascii="Georgia" w:hAnsi="Georgia" w:cs="Arial"/>
        </w:rPr>
      </w:pPr>
      <w:r w:rsidRPr="00DE11E5">
        <w:rPr>
          <w:rFonts w:ascii="Georgia" w:hAnsi="Georgia" w:cs="Arial"/>
        </w:rPr>
        <w:t xml:space="preserve">Iscrizione dei figli al primo anno di scuola secondaria di primo grado </w:t>
      </w:r>
      <w:r w:rsidRPr="00DE11E5">
        <w:rPr>
          <w:rFonts w:ascii="Georgia" w:hAnsi="Georgia" w:cs="Arial"/>
          <w:b/>
        </w:rPr>
        <w:t>€ 100,00</w:t>
      </w:r>
      <w:r w:rsidR="00C95C13">
        <w:rPr>
          <w:rFonts w:ascii="Georgia" w:hAnsi="Georgia" w:cs="Arial"/>
        </w:rPr>
        <w:t xml:space="preserve"> </w:t>
      </w:r>
      <w:r w:rsidR="00FF7CD5" w:rsidRPr="00F576D9">
        <w:rPr>
          <w:rFonts w:ascii="Georgia" w:hAnsi="Georgia"/>
        </w:rPr>
        <w:t>(</w:t>
      </w:r>
      <w:r w:rsidR="00FF7CD5" w:rsidRPr="00F576D9">
        <w:rPr>
          <w:rFonts w:ascii="Georgia" w:hAnsi="Georgia"/>
          <w:i/>
        </w:rPr>
        <w:t xml:space="preserve">al lordo della </w:t>
      </w:r>
      <w:r w:rsidR="00FF7CD5" w:rsidRPr="00F576D9">
        <w:rPr>
          <w:rFonts w:ascii="Georgia" w:hAnsi="Georgia" w:cs="Calibri"/>
          <w:i/>
          <w:lang w:eastAsia="ar-SA"/>
        </w:rPr>
        <w:t>ritenuta d’acconto ai sensi del D.P.R. n. 600/1973</w:t>
      </w:r>
      <w:r w:rsidR="00FF7CD5">
        <w:rPr>
          <w:rFonts w:ascii="Georgia" w:hAnsi="Georgia" w:cs="Calibri"/>
          <w:lang w:eastAsia="ar-SA"/>
        </w:rPr>
        <w:t>)</w:t>
      </w:r>
      <w:r w:rsidRPr="00DE11E5">
        <w:rPr>
          <w:rFonts w:ascii="Georgia" w:hAnsi="Georgia" w:cs="Arial"/>
        </w:rPr>
        <w:t>;</w:t>
      </w:r>
    </w:p>
    <w:p w:rsidR="00484F4A" w:rsidRPr="00DE11E5" w:rsidRDefault="00484F4A" w:rsidP="00F52612">
      <w:pPr>
        <w:pStyle w:val="NormaleWeb"/>
        <w:numPr>
          <w:ilvl w:val="0"/>
          <w:numId w:val="8"/>
        </w:numPr>
        <w:shd w:val="clear" w:color="auto" w:fill="FFFFFF"/>
        <w:tabs>
          <w:tab w:val="clear" w:pos="720"/>
          <w:tab w:val="num" w:pos="360"/>
        </w:tabs>
        <w:spacing w:before="0" w:beforeAutospacing="0" w:after="0" w:afterAutospacing="0"/>
        <w:ind w:left="360"/>
        <w:jc w:val="both"/>
        <w:rPr>
          <w:rFonts w:ascii="Georgia" w:hAnsi="Georgia" w:cs="Arial"/>
        </w:rPr>
      </w:pPr>
      <w:r w:rsidRPr="00DE11E5">
        <w:rPr>
          <w:rFonts w:ascii="Georgia" w:hAnsi="Georgia" w:cs="Arial"/>
        </w:rPr>
        <w:t>Iscrizione dei figli al primo anno di scuola secondaria di secondo grado</w:t>
      </w:r>
      <w:r w:rsidR="00FF7CD5" w:rsidRPr="00DE11E5">
        <w:rPr>
          <w:rFonts w:ascii="Georgia" w:hAnsi="Georgia" w:cs="Arial"/>
        </w:rPr>
        <w:t xml:space="preserve"> (</w:t>
      </w:r>
      <w:r w:rsidR="00FF7CD5" w:rsidRPr="00DE11E5">
        <w:rPr>
          <w:rFonts w:ascii="Georgia" w:hAnsi="Georgia" w:cs="Arial"/>
          <w:i/>
        </w:rPr>
        <w:t>solo per la durata quinquennale</w:t>
      </w:r>
      <w:r w:rsidR="00FF7CD5">
        <w:rPr>
          <w:rFonts w:ascii="Georgia" w:hAnsi="Georgia" w:cs="Arial"/>
        </w:rPr>
        <w:t>)</w:t>
      </w:r>
      <w:r w:rsidR="00C95C13">
        <w:rPr>
          <w:rFonts w:ascii="Georgia" w:hAnsi="Georgia" w:cs="Arial"/>
        </w:rPr>
        <w:t xml:space="preserve"> </w:t>
      </w:r>
      <w:r w:rsidRPr="00DE11E5">
        <w:rPr>
          <w:rFonts w:ascii="Georgia" w:hAnsi="Georgia" w:cs="Arial"/>
          <w:b/>
        </w:rPr>
        <w:t>€ 150,00</w:t>
      </w:r>
      <w:r w:rsidR="00C95C13">
        <w:rPr>
          <w:rFonts w:ascii="Georgia" w:hAnsi="Georgia" w:cs="Arial"/>
        </w:rPr>
        <w:t xml:space="preserve"> </w:t>
      </w:r>
      <w:r w:rsidR="00FF7CD5" w:rsidRPr="00F576D9">
        <w:rPr>
          <w:rFonts w:ascii="Georgia" w:hAnsi="Georgia"/>
        </w:rPr>
        <w:t>(</w:t>
      </w:r>
      <w:r w:rsidR="00FF7CD5" w:rsidRPr="00F576D9">
        <w:rPr>
          <w:rFonts w:ascii="Georgia" w:hAnsi="Georgia"/>
          <w:i/>
        </w:rPr>
        <w:t xml:space="preserve">al lordo della </w:t>
      </w:r>
      <w:r w:rsidR="00FF7CD5" w:rsidRPr="00F576D9">
        <w:rPr>
          <w:rFonts w:ascii="Georgia" w:hAnsi="Georgia" w:cs="Calibri"/>
          <w:i/>
          <w:lang w:eastAsia="ar-SA"/>
        </w:rPr>
        <w:t>ritenuta d’acconto ai sensi del D.P.R. n. 600/1973</w:t>
      </w:r>
      <w:r w:rsidR="00FF7CD5">
        <w:rPr>
          <w:rFonts w:ascii="Georgia" w:hAnsi="Georgia" w:cs="Calibri"/>
          <w:lang w:eastAsia="ar-SA"/>
        </w:rPr>
        <w:t>);</w:t>
      </w:r>
    </w:p>
    <w:p w:rsidR="00484F4A" w:rsidRPr="00DE11E5" w:rsidRDefault="00484F4A" w:rsidP="00F52612">
      <w:pPr>
        <w:pStyle w:val="NormaleWeb"/>
        <w:numPr>
          <w:ilvl w:val="0"/>
          <w:numId w:val="8"/>
        </w:numPr>
        <w:shd w:val="clear" w:color="auto" w:fill="FFFFFF"/>
        <w:tabs>
          <w:tab w:val="clear" w:pos="720"/>
          <w:tab w:val="num" w:pos="360"/>
        </w:tabs>
        <w:spacing w:before="0" w:beforeAutospacing="0" w:after="0" w:afterAutospacing="0"/>
        <w:ind w:left="360"/>
        <w:jc w:val="both"/>
        <w:rPr>
          <w:rFonts w:ascii="Georgia" w:hAnsi="Georgia" w:cs="Arial"/>
        </w:rPr>
      </w:pPr>
      <w:r w:rsidRPr="00DE11E5">
        <w:rPr>
          <w:rFonts w:ascii="Georgia" w:hAnsi="Georgia" w:cs="Arial"/>
        </w:rPr>
        <w:t>Iscrizione dei figli al primo anno di università (</w:t>
      </w:r>
      <w:r w:rsidRPr="00DE11E5">
        <w:rPr>
          <w:rFonts w:ascii="Georgia" w:hAnsi="Georgia" w:cs="Arial"/>
          <w:i/>
        </w:rPr>
        <w:t>sia triennale che quinquennale</w:t>
      </w:r>
      <w:r w:rsidRPr="00DE11E5">
        <w:rPr>
          <w:rFonts w:ascii="Georgia" w:hAnsi="Georgia" w:cs="Arial"/>
        </w:rPr>
        <w:t xml:space="preserve">) </w:t>
      </w:r>
      <w:r w:rsidRPr="00DE11E5">
        <w:rPr>
          <w:rFonts w:ascii="Georgia" w:hAnsi="Georgia" w:cs="Arial"/>
          <w:b/>
        </w:rPr>
        <w:t>€ 300,00</w:t>
      </w:r>
      <w:r w:rsidR="00C95C13">
        <w:rPr>
          <w:rFonts w:ascii="Georgia" w:hAnsi="Georgia" w:cs="Arial"/>
        </w:rPr>
        <w:t xml:space="preserve"> </w:t>
      </w:r>
      <w:r w:rsidR="00FF7CD5" w:rsidRPr="00F576D9">
        <w:rPr>
          <w:rFonts w:ascii="Georgia" w:hAnsi="Georgia"/>
        </w:rPr>
        <w:t>(</w:t>
      </w:r>
      <w:r w:rsidR="00FF7CD5" w:rsidRPr="00F576D9">
        <w:rPr>
          <w:rFonts w:ascii="Georgia" w:hAnsi="Georgia"/>
          <w:i/>
        </w:rPr>
        <w:t xml:space="preserve">al lordo della </w:t>
      </w:r>
      <w:r w:rsidR="00FF7CD5" w:rsidRPr="00F576D9">
        <w:rPr>
          <w:rFonts w:ascii="Georgia" w:hAnsi="Georgia" w:cs="Calibri"/>
          <w:i/>
          <w:lang w:eastAsia="ar-SA"/>
        </w:rPr>
        <w:t>ritenuta d’acconto ai sensi del D.P.R. n. 600/1973</w:t>
      </w:r>
      <w:r w:rsidR="00FF7CD5">
        <w:rPr>
          <w:rFonts w:ascii="Georgia" w:hAnsi="Georgia" w:cs="Calibri"/>
          <w:lang w:eastAsia="ar-SA"/>
        </w:rPr>
        <w:t>)</w:t>
      </w:r>
      <w:r w:rsidRPr="00DE11E5">
        <w:rPr>
          <w:rFonts w:ascii="Georgia" w:hAnsi="Georgia" w:cs="Arial"/>
        </w:rPr>
        <w:t>.</w:t>
      </w:r>
    </w:p>
    <w:p w:rsidR="00484F4A" w:rsidRPr="00DE11E5" w:rsidRDefault="00484F4A" w:rsidP="00F52612">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sussidio l’Azienda e il/la dipendente devono risultare in regola con il versamento delle quote contributive ed associative da almeno sei mesi prima della data della domanda.</w:t>
      </w:r>
    </w:p>
    <w:p w:rsidR="00C95C13" w:rsidRPr="00DE11E5" w:rsidRDefault="00C95C13" w:rsidP="00C95C13">
      <w:pPr>
        <w:jc w:val="both"/>
        <w:rPr>
          <w:rFonts w:ascii="Georgia" w:hAnsi="Georgia" w:cs="Arial"/>
        </w:rPr>
      </w:pPr>
      <w:r w:rsidRPr="00DE11E5">
        <w:rPr>
          <w:rFonts w:ascii="Georgia" w:hAnsi="Georgia" w:cs="Arial"/>
        </w:rPr>
        <w:t>La domanda deve essere inoltrata</w:t>
      </w:r>
      <w:r w:rsidRPr="00DE11E5">
        <w:rPr>
          <w:rStyle w:val="apple-converted-space"/>
          <w:rFonts w:ascii="Georgia" w:hAnsi="Georgia" w:cs="Arial"/>
        </w:rPr>
        <w:t> </w:t>
      </w:r>
      <w:r w:rsidRPr="00DE11E5">
        <w:rPr>
          <w:rFonts w:ascii="Georgia" w:hAnsi="Georgia" w:cs="Arial"/>
        </w:rPr>
        <w:t>mediante la compilazione della modulistica disponibile sul sito</w:t>
      </w:r>
      <w:r w:rsidRPr="00DE11E5">
        <w:rPr>
          <w:rStyle w:val="apple-converted-space"/>
          <w:rFonts w:ascii="Georgia" w:hAnsi="Georgia" w:cs="Arial"/>
        </w:rPr>
        <w:t> </w:t>
      </w:r>
      <w:hyperlink r:id="rId16"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F52612">
      <w:pPr>
        <w:jc w:val="both"/>
        <w:rPr>
          <w:rFonts w:ascii="Georgia" w:hAnsi="Georgia" w:cs="Arial"/>
        </w:rPr>
      </w:pPr>
    </w:p>
    <w:p w:rsidR="00484F4A" w:rsidRPr="00C95C13" w:rsidRDefault="00484F4A" w:rsidP="0037685F">
      <w:pPr>
        <w:shd w:val="clear" w:color="auto" w:fill="FFFFFF"/>
        <w:jc w:val="both"/>
        <w:rPr>
          <w:rFonts w:ascii="Georgia" w:hAnsi="Georgia" w:cs="Arial"/>
          <w:color w:val="0000FF"/>
          <w:u w:val="single"/>
        </w:rPr>
      </w:pPr>
      <w:r w:rsidRPr="00C95C13">
        <w:rPr>
          <w:rStyle w:val="Enfasigrassetto"/>
          <w:rFonts w:ascii="Georgia" w:hAnsi="Georgia" w:cs="Arial"/>
          <w:caps/>
          <w:color w:val="0000FF"/>
          <w:u w:val="single"/>
          <w:bdr w:val="none" w:sz="0" w:space="0" w:color="auto" w:frame="1"/>
        </w:rPr>
        <w:t xml:space="preserve">L9) </w:t>
      </w:r>
      <w:r w:rsidRPr="00C95C13">
        <w:rPr>
          <w:rStyle w:val="Enfasigrassetto"/>
          <w:rFonts w:ascii="Georgia" w:hAnsi="Georgia" w:cs="Arial"/>
          <w:color w:val="0000FF"/>
          <w:u w:val="single"/>
        </w:rPr>
        <w:t>MENSA SCOLASTICA PRIMO ANNO SCUOLA PRIMARIA</w:t>
      </w:r>
    </w:p>
    <w:p w:rsidR="00484F4A" w:rsidRPr="00DE11E5" w:rsidRDefault="00484F4A" w:rsidP="0037685F">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 xml:space="preserve">Sussidio una tantum a favore dei lavoratori che sostengono la </w:t>
      </w:r>
      <w:r w:rsidRPr="00DE11E5">
        <w:rPr>
          <w:rFonts w:ascii="Georgia" w:hAnsi="Georgia" w:cs="Arial"/>
          <w:b/>
        </w:rPr>
        <w:t>spesa per la mensa scolastica</w:t>
      </w:r>
      <w:r w:rsidRPr="00DE11E5">
        <w:rPr>
          <w:rFonts w:ascii="Georgia" w:hAnsi="Georgia" w:cs="Arial"/>
        </w:rPr>
        <w:t xml:space="preserve"> del figlio che frequenta il primo anno della scuola primaria (</w:t>
      </w:r>
      <w:r w:rsidRPr="00DE11E5">
        <w:rPr>
          <w:rFonts w:ascii="Georgia" w:hAnsi="Georgia" w:cs="Arial"/>
          <w:i/>
        </w:rPr>
        <w:t>ex prima elementare</w:t>
      </w:r>
      <w:r w:rsidRPr="00DE11E5">
        <w:rPr>
          <w:rFonts w:ascii="Georgia" w:hAnsi="Georgia" w:cs="Arial"/>
        </w:rPr>
        <w:t xml:space="preserve">). Il contributo è pari ad un massimale di </w:t>
      </w:r>
      <w:r w:rsidRPr="00DE11E5">
        <w:rPr>
          <w:rFonts w:ascii="Georgia" w:hAnsi="Georgia" w:cs="Arial"/>
          <w:b/>
        </w:rPr>
        <w:t>€ 100,00</w:t>
      </w:r>
      <w:r w:rsidR="00C95C13">
        <w:rPr>
          <w:rFonts w:ascii="Georgia" w:hAnsi="Georgia" w:cs="Arial"/>
          <w:b/>
        </w:rPr>
        <w:t xml:space="preserve"> </w:t>
      </w:r>
      <w:r w:rsidR="00FF7CD5" w:rsidRPr="00F576D9">
        <w:rPr>
          <w:rFonts w:ascii="Georgia" w:hAnsi="Georgia"/>
        </w:rPr>
        <w:t>(</w:t>
      </w:r>
      <w:r w:rsidR="00FF7CD5" w:rsidRPr="00F576D9">
        <w:rPr>
          <w:rFonts w:ascii="Georgia" w:hAnsi="Georgia"/>
          <w:i/>
        </w:rPr>
        <w:t xml:space="preserve">al lordo della </w:t>
      </w:r>
      <w:r w:rsidR="00FF7CD5" w:rsidRPr="00F576D9">
        <w:rPr>
          <w:rFonts w:ascii="Georgia" w:hAnsi="Georgia" w:cs="Calibri"/>
          <w:i/>
          <w:lang w:eastAsia="ar-SA"/>
        </w:rPr>
        <w:t>ritenuta d’acconto ai sensi del D.P.R. n. 600/1973</w:t>
      </w:r>
      <w:r w:rsidR="00FF7CD5">
        <w:rPr>
          <w:rFonts w:ascii="Georgia" w:hAnsi="Georgia" w:cs="Calibri"/>
          <w:lang w:eastAsia="ar-SA"/>
        </w:rPr>
        <w:t>)</w:t>
      </w:r>
      <w:r w:rsidRPr="00DE11E5">
        <w:rPr>
          <w:rFonts w:ascii="Georgia" w:hAnsi="Georgia" w:cs="Arial"/>
        </w:rPr>
        <w:t xml:space="preserve">, unicamente nell’arco del </w:t>
      </w:r>
      <w:r w:rsidRPr="00DE11E5">
        <w:rPr>
          <w:rFonts w:ascii="Georgia" w:hAnsi="Georgia" w:cs="Arial"/>
          <w:u w:val="single"/>
        </w:rPr>
        <w:t>primo anno</w:t>
      </w:r>
      <w:r w:rsidRPr="00DE11E5">
        <w:rPr>
          <w:rFonts w:ascii="Georgia" w:hAnsi="Georgia" w:cs="Arial"/>
        </w:rPr>
        <w:t xml:space="preserve"> scolastico.</w:t>
      </w:r>
    </w:p>
    <w:p w:rsidR="00484F4A" w:rsidRPr="00DE11E5" w:rsidRDefault="00484F4A" w:rsidP="0037685F">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Nel caso che entrambi i genitori figurino come dipendenti in aziende del settore, la domanda può essere inoltrata esclusivamente da uno solo di essi.</w:t>
      </w:r>
    </w:p>
    <w:p w:rsidR="00484F4A" w:rsidRPr="00DE11E5" w:rsidRDefault="00484F4A" w:rsidP="00F52612">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sussidio l’Azienda e il/la dipendente devono risultare in regola con il versamento delle quote contributive ed associative da almeno sei mesi prima della data della domanda.</w:t>
      </w:r>
    </w:p>
    <w:p w:rsidR="00484F4A" w:rsidRPr="00DE11E5" w:rsidRDefault="00484F4A" w:rsidP="00F52612">
      <w:pPr>
        <w:pStyle w:val="NormaleWeb"/>
        <w:spacing w:before="0" w:beforeAutospacing="0" w:after="0" w:afterAutospacing="0"/>
        <w:jc w:val="both"/>
        <w:textAlignment w:val="baseline"/>
        <w:rPr>
          <w:rFonts w:ascii="Georgia" w:hAnsi="Georgia" w:cs="Arial"/>
        </w:rPr>
      </w:pPr>
      <w:r w:rsidRPr="00DE11E5">
        <w:rPr>
          <w:rFonts w:ascii="Georgia" w:hAnsi="Georgia" w:cs="Arial"/>
        </w:rPr>
        <w:lastRenderedPageBreak/>
        <w:t>La domanda deve essere presentata entro 60 giorni dalla ricevuta attestante l’avvenuto pagamento, nel caso di più ricevute durante l’anno scolastico, la domanda deve essere presentata entro 60 giorni del pagamento dell’ultima ricevuta.</w:t>
      </w:r>
    </w:p>
    <w:p w:rsidR="00484F4A" w:rsidRPr="00DE11E5" w:rsidRDefault="00484F4A" w:rsidP="00F52612">
      <w:pPr>
        <w:jc w:val="both"/>
        <w:rPr>
          <w:rFonts w:ascii="Georgia" w:hAnsi="Georgia" w:cs="Arial"/>
        </w:rPr>
      </w:pPr>
      <w:r w:rsidRPr="00DE11E5">
        <w:rPr>
          <w:rFonts w:ascii="Georgia" w:hAnsi="Georgia" w:cs="Arial"/>
        </w:rPr>
        <w:t>La domanda deve essere inoltrata</w:t>
      </w:r>
      <w:r w:rsidRPr="00DE11E5">
        <w:rPr>
          <w:rStyle w:val="apple-converted-space"/>
          <w:rFonts w:ascii="Georgia" w:hAnsi="Georgia" w:cs="Arial"/>
        </w:rPr>
        <w:t> </w:t>
      </w:r>
      <w:r w:rsidRPr="00DE11E5">
        <w:rPr>
          <w:rFonts w:ascii="Georgia" w:hAnsi="Georgia" w:cs="Arial"/>
        </w:rPr>
        <w:t>mediante la compilazione della modulistica disponibile sul sito</w:t>
      </w:r>
      <w:r w:rsidRPr="00DE11E5">
        <w:rPr>
          <w:rStyle w:val="apple-converted-space"/>
          <w:rFonts w:ascii="Georgia" w:hAnsi="Georgia" w:cs="Arial"/>
        </w:rPr>
        <w:t> </w:t>
      </w:r>
      <w:hyperlink r:id="rId17"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B94EF8">
      <w:pPr>
        <w:jc w:val="both"/>
        <w:rPr>
          <w:rFonts w:ascii="Georgia" w:hAnsi="Georgia" w:cs="Arial"/>
        </w:rPr>
      </w:pPr>
    </w:p>
    <w:p w:rsidR="00484F4A" w:rsidRPr="00C95C13" w:rsidRDefault="00484F4A" w:rsidP="00A8337F">
      <w:pPr>
        <w:shd w:val="clear" w:color="auto" w:fill="FFFFFF"/>
        <w:jc w:val="both"/>
        <w:rPr>
          <w:rFonts w:ascii="Georgia" w:hAnsi="Georgia" w:cs="Arial"/>
          <w:color w:val="0000FF"/>
          <w:u w:val="single"/>
        </w:rPr>
      </w:pPr>
      <w:r w:rsidRPr="00C95C13">
        <w:rPr>
          <w:rStyle w:val="Enfasigrassetto"/>
          <w:rFonts w:ascii="Georgia" w:hAnsi="Georgia" w:cs="Arial"/>
          <w:caps/>
          <w:color w:val="0000FF"/>
          <w:u w:val="single"/>
          <w:bdr w:val="none" w:sz="0" w:space="0" w:color="auto" w:frame="1"/>
        </w:rPr>
        <w:t xml:space="preserve">L10) </w:t>
      </w:r>
      <w:r w:rsidRPr="00C95C13">
        <w:rPr>
          <w:rStyle w:val="Enfasigrassetto"/>
          <w:rFonts w:ascii="Georgia" w:hAnsi="Georgia" w:cs="Arial"/>
          <w:color w:val="0000FF"/>
          <w:u w:val="single"/>
        </w:rPr>
        <w:t>PROTESI OCULISTICHE, ACUSTICHE, ODONTOIATRICHE, ORTOPEDICHE</w:t>
      </w:r>
    </w:p>
    <w:p w:rsidR="00484F4A" w:rsidRPr="00DE11E5" w:rsidRDefault="00484F4A" w:rsidP="006F71A4">
      <w:pPr>
        <w:tabs>
          <w:tab w:val="left" w:pos="71"/>
        </w:tabs>
        <w:jc w:val="both"/>
        <w:rPr>
          <w:rFonts w:ascii="Georgia" w:hAnsi="Georgia" w:cs="Arial"/>
          <w:u w:val="single"/>
        </w:rPr>
      </w:pPr>
      <w:r w:rsidRPr="00DE11E5">
        <w:rPr>
          <w:rFonts w:ascii="Georgia" w:hAnsi="Georgia" w:cs="Arial"/>
        </w:rPr>
        <w:t>Sussidio a favore dei lavoratori a fronte di spese sostenute, “solo per il fabbisogno personale”, per l’</w:t>
      </w:r>
      <w:r w:rsidRPr="00DE11E5">
        <w:rPr>
          <w:rFonts w:ascii="Georgia" w:hAnsi="Georgia" w:cs="Arial"/>
          <w:b/>
        </w:rPr>
        <w:t>acquisto di protesi oculistiche / acustiche / odontoiatriche / ortopediche</w:t>
      </w:r>
      <w:r w:rsidRPr="00DE11E5">
        <w:rPr>
          <w:rFonts w:ascii="Georgia" w:hAnsi="Georgia" w:cs="Arial"/>
        </w:rPr>
        <w:t xml:space="preserve"> (</w:t>
      </w:r>
      <w:r w:rsidRPr="00DE11E5">
        <w:rPr>
          <w:rFonts w:ascii="Georgia" w:hAnsi="Georgia" w:cs="Arial"/>
          <w:i/>
        </w:rPr>
        <w:t>occhiali da vista e lenti a contatto da vista (esclusi i liquidi per lenti a contatto); apparecchi acustici; plantari, calzature, tutori e altre protesi ortopediche temporanee o definitive, ecc.</w:t>
      </w:r>
      <w:r w:rsidRPr="00DE11E5">
        <w:rPr>
          <w:rFonts w:ascii="Georgia" w:hAnsi="Georgia" w:cs="Arial"/>
        </w:rPr>
        <w:t>) nei limiti di importo di seguito specificati:</w:t>
      </w:r>
    </w:p>
    <w:p w:rsidR="00484F4A" w:rsidRPr="00DE11E5" w:rsidRDefault="00484F4A" w:rsidP="00E925CE">
      <w:pPr>
        <w:numPr>
          <w:ilvl w:val="0"/>
          <w:numId w:val="10"/>
        </w:numPr>
        <w:tabs>
          <w:tab w:val="clear" w:pos="720"/>
          <w:tab w:val="num" w:pos="360"/>
        </w:tabs>
        <w:spacing w:line="300" w:lineRule="exact"/>
        <w:ind w:left="360"/>
        <w:jc w:val="both"/>
        <w:rPr>
          <w:rFonts w:ascii="Georgia" w:hAnsi="Georgia" w:cs="Arial"/>
        </w:rPr>
      </w:pPr>
      <w:r w:rsidRPr="00DE11E5">
        <w:rPr>
          <w:rFonts w:ascii="Georgia" w:hAnsi="Georgia" w:cs="Arial"/>
          <w:b/>
          <w:u w:val="single"/>
        </w:rPr>
        <w:t>protesi oculistiche</w:t>
      </w:r>
      <w:r w:rsidRPr="00DE11E5">
        <w:rPr>
          <w:rFonts w:ascii="Georgia" w:hAnsi="Georgia" w:cs="Arial"/>
        </w:rPr>
        <w:t xml:space="preserve"> relative alle sole lenti massimo </w:t>
      </w:r>
      <w:r w:rsidRPr="00DE11E5">
        <w:rPr>
          <w:rFonts w:ascii="Georgia" w:hAnsi="Georgia" w:cs="Arial"/>
          <w:b/>
        </w:rPr>
        <w:t>€ 50,00</w:t>
      </w:r>
      <w:r w:rsidRPr="00DE11E5">
        <w:rPr>
          <w:rFonts w:ascii="Georgia" w:hAnsi="Georgia" w:cs="Arial"/>
        </w:rPr>
        <w:t xml:space="preserve"> all’anno, per una spesa minima di € 150,00</w:t>
      </w:r>
      <w:r w:rsidR="00AC1FE9">
        <w:rPr>
          <w:rFonts w:ascii="Georgia" w:hAnsi="Georgia" w:cs="Arial"/>
        </w:rPr>
        <w:t>(</w:t>
      </w:r>
      <w:r w:rsidR="00AC1FE9" w:rsidRPr="00F65A0E">
        <w:rPr>
          <w:rFonts w:ascii="Georgia" w:hAnsi="Georgia" w:cs="Arial"/>
          <w:i/>
        </w:rPr>
        <w:t>non soggetto a ritenuta d’acconto ai sensi del D.P.R. n. 600/1973</w:t>
      </w:r>
      <w:r w:rsidR="00AC1FE9">
        <w:rPr>
          <w:rFonts w:ascii="Georgia" w:hAnsi="Georgia" w:cs="Arial"/>
        </w:rPr>
        <w:t>)</w:t>
      </w:r>
      <w:r w:rsidRPr="00DE11E5">
        <w:rPr>
          <w:rFonts w:ascii="Georgia" w:hAnsi="Georgia" w:cs="Arial"/>
        </w:rPr>
        <w:t>;</w:t>
      </w:r>
    </w:p>
    <w:p w:rsidR="00484F4A" w:rsidRPr="00DE11E5" w:rsidRDefault="00484F4A" w:rsidP="00E925CE">
      <w:pPr>
        <w:numPr>
          <w:ilvl w:val="0"/>
          <w:numId w:val="10"/>
        </w:numPr>
        <w:tabs>
          <w:tab w:val="clear" w:pos="720"/>
          <w:tab w:val="num" w:pos="360"/>
        </w:tabs>
        <w:spacing w:line="300" w:lineRule="exact"/>
        <w:ind w:left="360"/>
        <w:jc w:val="both"/>
        <w:rPr>
          <w:rFonts w:ascii="Georgia" w:hAnsi="Georgia" w:cs="Arial"/>
        </w:rPr>
      </w:pPr>
      <w:r w:rsidRPr="00DE11E5">
        <w:rPr>
          <w:rFonts w:ascii="Georgia" w:hAnsi="Georgia" w:cs="Arial"/>
          <w:b/>
          <w:u w:val="single"/>
        </w:rPr>
        <w:t>protesi acustiche</w:t>
      </w:r>
      <w:r w:rsidRPr="00DE11E5">
        <w:rPr>
          <w:rFonts w:ascii="Georgia" w:hAnsi="Georgia" w:cs="Arial"/>
        </w:rPr>
        <w:t xml:space="preserve"> rimborso massimo </w:t>
      </w:r>
      <w:r w:rsidRPr="00DE11E5">
        <w:rPr>
          <w:rFonts w:ascii="Georgia" w:hAnsi="Georgia" w:cs="Arial"/>
          <w:b/>
        </w:rPr>
        <w:t>€ 50,00</w:t>
      </w:r>
      <w:r w:rsidRPr="00DE11E5">
        <w:rPr>
          <w:rFonts w:ascii="Georgia" w:hAnsi="Georgia" w:cs="Arial"/>
        </w:rPr>
        <w:t xml:space="preserve"> all’anno, per una spesa minima di € 150,00</w:t>
      </w:r>
      <w:r w:rsidR="00AC1FE9">
        <w:rPr>
          <w:rFonts w:ascii="Georgia" w:hAnsi="Georgia" w:cs="Arial"/>
        </w:rPr>
        <w:t>(</w:t>
      </w:r>
      <w:r w:rsidR="00AC1FE9" w:rsidRPr="00F65A0E">
        <w:rPr>
          <w:rFonts w:ascii="Georgia" w:hAnsi="Georgia" w:cs="Arial"/>
          <w:i/>
        </w:rPr>
        <w:t>non soggetto a ritenuta d’acconto ai sensi del D.P.R. n. 600/1973</w:t>
      </w:r>
      <w:r w:rsidR="00AC1FE9">
        <w:rPr>
          <w:rFonts w:ascii="Georgia" w:hAnsi="Georgia" w:cs="Arial"/>
        </w:rPr>
        <w:t>)</w:t>
      </w:r>
      <w:r w:rsidRPr="00DE11E5">
        <w:rPr>
          <w:rFonts w:ascii="Georgia" w:hAnsi="Georgia" w:cs="Arial"/>
        </w:rPr>
        <w:t>;</w:t>
      </w:r>
    </w:p>
    <w:p w:rsidR="00484F4A" w:rsidRPr="00DE11E5" w:rsidRDefault="00484F4A" w:rsidP="00E925CE">
      <w:pPr>
        <w:numPr>
          <w:ilvl w:val="0"/>
          <w:numId w:val="10"/>
        </w:numPr>
        <w:tabs>
          <w:tab w:val="clear" w:pos="720"/>
          <w:tab w:val="num" w:pos="360"/>
        </w:tabs>
        <w:spacing w:line="300" w:lineRule="exact"/>
        <w:ind w:left="360"/>
        <w:jc w:val="both"/>
        <w:rPr>
          <w:rFonts w:ascii="Georgia" w:hAnsi="Georgia" w:cs="Arial"/>
        </w:rPr>
      </w:pPr>
      <w:r w:rsidRPr="00DE11E5">
        <w:rPr>
          <w:rFonts w:ascii="Georgia" w:hAnsi="Georgia" w:cs="Arial"/>
          <w:b/>
          <w:u w:val="single"/>
        </w:rPr>
        <w:t>protesi odontoiatriche</w:t>
      </w:r>
      <w:r w:rsidRPr="00DE11E5">
        <w:rPr>
          <w:rFonts w:ascii="Georgia" w:hAnsi="Georgia" w:cs="Arial"/>
        </w:rPr>
        <w:t xml:space="preserve"> rimborso massimo </w:t>
      </w:r>
      <w:r w:rsidRPr="00DE11E5">
        <w:rPr>
          <w:rFonts w:ascii="Georgia" w:hAnsi="Georgia" w:cs="Arial"/>
          <w:b/>
        </w:rPr>
        <w:t>€ 100,00</w:t>
      </w:r>
      <w:r w:rsidRPr="00DE11E5">
        <w:rPr>
          <w:rFonts w:ascii="Georgia" w:hAnsi="Georgia" w:cs="Arial"/>
        </w:rPr>
        <w:t xml:space="preserve"> all’anno, per una spesa minima di € 500,00</w:t>
      </w:r>
      <w:r w:rsidR="00C95C13">
        <w:rPr>
          <w:rFonts w:ascii="Georgia" w:hAnsi="Georgia" w:cs="Arial"/>
        </w:rPr>
        <w:t xml:space="preserve"> </w:t>
      </w:r>
      <w:r w:rsidR="00AC1FE9">
        <w:rPr>
          <w:rFonts w:ascii="Georgia" w:hAnsi="Georgia" w:cs="Arial"/>
        </w:rPr>
        <w:t>(</w:t>
      </w:r>
      <w:r w:rsidR="00AC1FE9" w:rsidRPr="00F65A0E">
        <w:rPr>
          <w:rFonts w:ascii="Georgia" w:hAnsi="Georgia" w:cs="Arial"/>
          <w:i/>
        </w:rPr>
        <w:t>non soggetto a ritenuta d’acconto ai sensi del D.P.R. n. 600/1973</w:t>
      </w:r>
      <w:r w:rsidR="00AC1FE9">
        <w:rPr>
          <w:rFonts w:ascii="Georgia" w:hAnsi="Georgia" w:cs="Arial"/>
        </w:rPr>
        <w:t>)</w:t>
      </w:r>
      <w:r w:rsidRPr="00DE11E5">
        <w:rPr>
          <w:rFonts w:ascii="Georgia" w:hAnsi="Georgia" w:cs="Arial"/>
        </w:rPr>
        <w:t>;</w:t>
      </w:r>
    </w:p>
    <w:p w:rsidR="00484F4A" w:rsidRPr="00DE11E5" w:rsidRDefault="00484F4A" w:rsidP="00E925CE">
      <w:pPr>
        <w:numPr>
          <w:ilvl w:val="0"/>
          <w:numId w:val="10"/>
        </w:numPr>
        <w:tabs>
          <w:tab w:val="clear" w:pos="720"/>
          <w:tab w:val="num" w:pos="360"/>
        </w:tabs>
        <w:spacing w:line="300" w:lineRule="exact"/>
        <w:ind w:left="360"/>
        <w:jc w:val="both"/>
        <w:rPr>
          <w:rFonts w:ascii="Georgia" w:hAnsi="Georgia" w:cs="Arial"/>
        </w:rPr>
      </w:pPr>
      <w:r w:rsidRPr="00DE11E5">
        <w:rPr>
          <w:rFonts w:ascii="Georgia" w:hAnsi="Georgia" w:cs="Arial"/>
          <w:b/>
          <w:u w:val="single"/>
        </w:rPr>
        <w:t>protesi ortopediche</w:t>
      </w:r>
      <w:r w:rsidRPr="00DE11E5">
        <w:rPr>
          <w:rFonts w:ascii="Georgia" w:hAnsi="Georgia" w:cs="Arial"/>
        </w:rPr>
        <w:t xml:space="preserve"> rimborso massimo </w:t>
      </w:r>
      <w:r w:rsidRPr="00DE11E5">
        <w:rPr>
          <w:rFonts w:ascii="Georgia" w:hAnsi="Georgia" w:cs="Arial"/>
          <w:b/>
        </w:rPr>
        <w:t>€ 50,00</w:t>
      </w:r>
      <w:r w:rsidRPr="00DE11E5">
        <w:rPr>
          <w:rFonts w:ascii="Georgia" w:hAnsi="Georgia" w:cs="Arial"/>
        </w:rPr>
        <w:t xml:space="preserve"> all’anno, per una spesa minima di € 100,00</w:t>
      </w:r>
      <w:r w:rsidR="00C95C13">
        <w:rPr>
          <w:rFonts w:ascii="Georgia" w:hAnsi="Georgia" w:cs="Arial"/>
        </w:rPr>
        <w:t xml:space="preserve"> </w:t>
      </w:r>
      <w:r w:rsidR="00AC1FE9">
        <w:rPr>
          <w:rFonts w:ascii="Georgia" w:hAnsi="Georgia" w:cs="Arial"/>
        </w:rPr>
        <w:t>(</w:t>
      </w:r>
      <w:r w:rsidR="00AC1FE9" w:rsidRPr="00F65A0E">
        <w:rPr>
          <w:rFonts w:ascii="Georgia" w:hAnsi="Georgia" w:cs="Arial"/>
          <w:i/>
        </w:rPr>
        <w:t>non soggetto a ritenuta d’acconto ai sensi del D.P.R. n. 600/1973</w:t>
      </w:r>
      <w:r w:rsidR="00AC1FE9">
        <w:rPr>
          <w:rFonts w:ascii="Georgia" w:hAnsi="Georgia" w:cs="Arial"/>
        </w:rPr>
        <w:t>)</w:t>
      </w:r>
      <w:r w:rsidRPr="00DE11E5">
        <w:rPr>
          <w:rFonts w:ascii="Georgia" w:hAnsi="Georgia" w:cs="Arial"/>
        </w:rPr>
        <w:t>.</w:t>
      </w:r>
    </w:p>
    <w:p w:rsidR="00484F4A" w:rsidRPr="00DE11E5" w:rsidRDefault="00484F4A" w:rsidP="00E925CE">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Per usufruire del sussidio l’Azienda e il/la dipendente devono risultare in regola con il versamento delle quote contributive ed associative da almeno sei mesi prima della data della domanda.</w:t>
      </w:r>
    </w:p>
    <w:p w:rsidR="00484F4A" w:rsidRPr="00DE11E5" w:rsidRDefault="00484F4A" w:rsidP="00A8337F">
      <w:pPr>
        <w:pStyle w:val="NormaleWeb"/>
        <w:spacing w:before="0" w:beforeAutospacing="0" w:after="0" w:afterAutospacing="0"/>
        <w:jc w:val="both"/>
        <w:textAlignment w:val="baseline"/>
        <w:rPr>
          <w:rFonts w:ascii="Georgia" w:hAnsi="Georgia" w:cs="Arial"/>
        </w:rPr>
      </w:pPr>
      <w:r w:rsidRPr="00DE11E5">
        <w:rPr>
          <w:rFonts w:ascii="Georgia" w:hAnsi="Georgia" w:cs="Arial"/>
        </w:rPr>
        <w:t>La domanda deve essere presentata entro 60 giorni dalla ricevuta attestante l’avvenuto pagamento.</w:t>
      </w:r>
    </w:p>
    <w:p w:rsidR="00484F4A" w:rsidRPr="00DE11E5" w:rsidRDefault="00484F4A" w:rsidP="00A8337F">
      <w:pPr>
        <w:jc w:val="both"/>
        <w:rPr>
          <w:rFonts w:ascii="Georgia" w:hAnsi="Georgia" w:cs="Arial"/>
        </w:rPr>
      </w:pPr>
      <w:r w:rsidRPr="00DE11E5">
        <w:rPr>
          <w:rFonts w:ascii="Georgia" w:hAnsi="Georgia" w:cs="Arial"/>
        </w:rPr>
        <w:t>La domanda deve essere inoltrata</w:t>
      </w:r>
      <w:r w:rsidRPr="00DE11E5">
        <w:rPr>
          <w:rStyle w:val="apple-converted-space"/>
          <w:rFonts w:ascii="Georgia" w:hAnsi="Georgia" w:cs="Arial"/>
        </w:rPr>
        <w:t> </w:t>
      </w:r>
      <w:r w:rsidRPr="00DE11E5">
        <w:rPr>
          <w:rFonts w:ascii="Georgia" w:hAnsi="Georgia" w:cs="Arial"/>
        </w:rPr>
        <w:t>mediante la compilazione della modulistica disponibile sul sito</w:t>
      </w:r>
      <w:r w:rsidRPr="00DE11E5">
        <w:rPr>
          <w:rStyle w:val="apple-converted-space"/>
          <w:rFonts w:ascii="Georgia" w:hAnsi="Georgia" w:cs="Arial"/>
        </w:rPr>
        <w:t> </w:t>
      </w:r>
      <w:hyperlink r:id="rId18"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484F4A" w:rsidRPr="00DE11E5" w:rsidRDefault="00484F4A" w:rsidP="00A8337F">
      <w:pPr>
        <w:jc w:val="both"/>
        <w:rPr>
          <w:rFonts w:ascii="Georgia" w:hAnsi="Georgia" w:cs="Arial"/>
        </w:rPr>
      </w:pPr>
    </w:p>
    <w:p w:rsidR="00484F4A" w:rsidRPr="00C95C13" w:rsidRDefault="00484F4A" w:rsidP="00D07603">
      <w:pPr>
        <w:shd w:val="clear" w:color="auto" w:fill="FFFFFF"/>
        <w:jc w:val="both"/>
        <w:rPr>
          <w:rFonts w:ascii="Georgia" w:hAnsi="Georgia" w:cs="Arial"/>
          <w:color w:val="0000FF"/>
          <w:u w:val="single"/>
        </w:rPr>
      </w:pPr>
      <w:r w:rsidRPr="00C95C13">
        <w:rPr>
          <w:rStyle w:val="Enfasigrassetto"/>
          <w:rFonts w:ascii="Georgia" w:hAnsi="Georgia" w:cs="Arial"/>
          <w:caps/>
          <w:color w:val="0000FF"/>
          <w:u w:val="single"/>
          <w:bdr w:val="none" w:sz="0" w:space="0" w:color="auto" w:frame="1"/>
        </w:rPr>
        <w:t xml:space="preserve">L11) </w:t>
      </w:r>
      <w:r w:rsidRPr="00C95C13">
        <w:rPr>
          <w:rStyle w:val="Enfasigrassetto"/>
          <w:rFonts w:ascii="Georgia" w:hAnsi="Georgia" w:cs="Arial"/>
          <w:color w:val="0000FF"/>
          <w:u w:val="single"/>
        </w:rPr>
        <w:t>BONUS BEBÈ (NASCITA/ADOZIONE/AFFIDAMENTO)</w:t>
      </w:r>
    </w:p>
    <w:p w:rsidR="00484F4A" w:rsidRDefault="00484F4A" w:rsidP="00D07603">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 xml:space="preserve">Ai lavoratori dipendenti di aziende appartenenti ai settori </w:t>
      </w:r>
      <w:r w:rsidRPr="00DE11E5">
        <w:rPr>
          <w:rFonts w:ascii="Georgia" w:hAnsi="Georgia" w:cs="Arial"/>
          <w:color w:val="000000"/>
          <w:shd w:val="clear" w:color="auto" w:fill="FFFFFF"/>
        </w:rPr>
        <w:t>Agenzie di Sicurezza Sussidiaria Non Armata e degli Istituti Investigativi</w:t>
      </w:r>
      <w:r w:rsidRPr="00DE11E5">
        <w:rPr>
          <w:rFonts w:ascii="Georgia" w:hAnsi="Georgia" w:cs="Arial"/>
        </w:rPr>
        <w:t xml:space="preserve"> per la nascita, adozione o affidamento di un figlio (per adozioni e affidamenti fino a tre anni di vita del bambino), viene corrisposto un contributo di </w:t>
      </w:r>
      <w:r w:rsidRPr="00DE11E5">
        <w:rPr>
          <w:rFonts w:ascii="Georgia" w:hAnsi="Georgia" w:cs="Arial"/>
          <w:b/>
        </w:rPr>
        <w:t>€ 300,00</w:t>
      </w:r>
      <w:r w:rsidR="00C95C13">
        <w:rPr>
          <w:rFonts w:ascii="Georgia" w:hAnsi="Georgia" w:cs="Arial"/>
        </w:rPr>
        <w:t xml:space="preserve"> </w:t>
      </w:r>
      <w:r w:rsidR="00AC1FE9" w:rsidRPr="00F576D9">
        <w:rPr>
          <w:rFonts w:ascii="Georgia" w:hAnsi="Georgia"/>
        </w:rPr>
        <w:t>(</w:t>
      </w:r>
      <w:r w:rsidR="00AC1FE9" w:rsidRPr="00F576D9">
        <w:rPr>
          <w:rFonts w:ascii="Georgia" w:hAnsi="Georgia"/>
          <w:i/>
        </w:rPr>
        <w:t xml:space="preserve">al lordo della </w:t>
      </w:r>
      <w:r w:rsidR="00AC1FE9" w:rsidRPr="00F576D9">
        <w:rPr>
          <w:rFonts w:ascii="Georgia" w:hAnsi="Georgia" w:cs="Calibri"/>
          <w:i/>
          <w:lang w:eastAsia="ar-SA"/>
        </w:rPr>
        <w:t>ritenuta d’acconto ai sensi del D.P.R. n. 600/1973</w:t>
      </w:r>
      <w:r w:rsidR="00AC1FE9">
        <w:rPr>
          <w:rFonts w:ascii="Georgia" w:hAnsi="Georgia" w:cs="Calibri"/>
          <w:lang w:eastAsia="ar-SA"/>
        </w:rPr>
        <w:t>)</w:t>
      </w:r>
      <w:r w:rsidR="00C95C13">
        <w:rPr>
          <w:rFonts w:ascii="Georgia" w:hAnsi="Georgia" w:cs="Calibri"/>
          <w:lang w:eastAsia="ar-SA"/>
        </w:rPr>
        <w:t xml:space="preserve"> </w:t>
      </w:r>
      <w:r w:rsidRPr="00DE11E5">
        <w:rPr>
          <w:rFonts w:ascii="Georgia" w:hAnsi="Georgia" w:cs="Arial"/>
        </w:rPr>
        <w:t>per l’acquisto di generi per l’infanzia (pannolini, latte, cura del bambino ecc.). Il contributo è concesso una sola volta nell'anno solare (1/1 - 31/12).</w:t>
      </w:r>
    </w:p>
    <w:p w:rsidR="00484F4A" w:rsidRPr="00DE11E5" w:rsidRDefault="00484F4A" w:rsidP="00D07603">
      <w:pPr>
        <w:pStyle w:val="NormaleWeb"/>
        <w:shd w:val="clear" w:color="auto" w:fill="FFFFFF"/>
        <w:spacing w:before="0" w:beforeAutospacing="0" w:after="0" w:afterAutospacing="0"/>
        <w:jc w:val="both"/>
        <w:rPr>
          <w:rFonts w:ascii="Georgia" w:hAnsi="Georgia" w:cs="Arial"/>
        </w:rPr>
      </w:pPr>
      <w:r w:rsidRPr="00DE11E5">
        <w:rPr>
          <w:rFonts w:ascii="Georgia" w:hAnsi="Georgia" w:cs="Arial"/>
        </w:rPr>
        <w:t>Nel caso che entrambi i genitori figurino come dipendenti in aziende del settore, la domanda può essere inoltrata esclusivamente da uno solo di essi.</w:t>
      </w:r>
    </w:p>
    <w:p w:rsidR="00484F4A" w:rsidRPr="00DE11E5" w:rsidRDefault="00484F4A" w:rsidP="00D07603">
      <w:pPr>
        <w:pStyle w:val="NormaleWeb"/>
        <w:spacing w:before="0" w:beforeAutospacing="0" w:after="0" w:afterAutospacing="0"/>
        <w:jc w:val="both"/>
        <w:textAlignment w:val="baseline"/>
        <w:rPr>
          <w:rFonts w:ascii="Georgia" w:hAnsi="Georgia" w:cs="Arial"/>
        </w:rPr>
      </w:pPr>
      <w:r w:rsidRPr="00DE11E5">
        <w:rPr>
          <w:rFonts w:ascii="Georgia" w:hAnsi="Georgia" w:cs="Arial"/>
        </w:rPr>
        <w:t>Per usufruire del sussidio l’Azienda e il/la dipendente devono risultare in regola con il versamento delle quote contributive ed associative da almeno sei mesi prima della data della domanda.</w:t>
      </w:r>
    </w:p>
    <w:p w:rsidR="00484F4A" w:rsidRPr="00DE11E5" w:rsidRDefault="00484F4A" w:rsidP="00D07603">
      <w:pPr>
        <w:jc w:val="both"/>
        <w:rPr>
          <w:rFonts w:ascii="Georgia" w:hAnsi="Georgia" w:cs="Arial"/>
        </w:rPr>
      </w:pPr>
      <w:r w:rsidRPr="00DE11E5">
        <w:rPr>
          <w:rFonts w:ascii="Georgia" w:hAnsi="Georgia" w:cs="Arial"/>
        </w:rPr>
        <w:t>La domanda deve essere inoltrata</w:t>
      </w:r>
      <w:r w:rsidRPr="00DE11E5">
        <w:rPr>
          <w:rStyle w:val="apple-converted-space"/>
          <w:rFonts w:ascii="Georgia" w:hAnsi="Georgia" w:cs="Arial"/>
        </w:rPr>
        <w:t> </w:t>
      </w:r>
      <w:r w:rsidRPr="00DE11E5">
        <w:rPr>
          <w:rFonts w:ascii="Georgia" w:hAnsi="Georgia" w:cs="Arial"/>
        </w:rPr>
        <w:t>mediante la compilazione della modulistica disponibile sul sito</w:t>
      </w:r>
      <w:r w:rsidRPr="00DE11E5">
        <w:rPr>
          <w:rStyle w:val="apple-converted-space"/>
          <w:rFonts w:ascii="Georgia" w:hAnsi="Georgia" w:cs="Arial"/>
        </w:rPr>
        <w:t> </w:t>
      </w:r>
      <w:hyperlink r:id="rId19" w:history="1">
        <w:r w:rsidRPr="00DE11E5">
          <w:rPr>
            <w:rStyle w:val="Collegamentoipertestuale"/>
            <w:rFonts w:ascii="Georgia" w:hAnsi="Georgia" w:cs="Arial"/>
            <w:b/>
            <w:bCs/>
          </w:rPr>
          <w:t>www.enbisit.it</w:t>
        </w:r>
      </w:hyperlink>
      <w:r w:rsidRPr="00DE11E5">
        <w:rPr>
          <w:rFonts w:ascii="Georgia" w:hAnsi="Georgia" w:cs="Arial"/>
        </w:rPr>
        <w:t xml:space="preserve"> e corredata con la documentazione richiesta nella stessa.</w:t>
      </w:r>
    </w:p>
    <w:p w:rsidR="00342310" w:rsidRDefault="00342310" w:rsidP="00A8337F">
      <w:pPr>
        <w:jc w:val="both"/>
        <w:rPr>
          <w:rFonts w:ascii="Georgia" w:hAnsi="Georgia"/>
          <w:color w:val="000000"/>
          <w:shd w:val="clear" w:color="auto" w:fill="FFFFFF"/>
        </w:rPr>
      </w:pPr>
    </w:p>
    <w:p w:rsidR="00A519A9" w:rsidRPr="00C95C13" w:rsidRDefault="00AB42E2" w:rsidP="00A519A9">
      <w:pPr>
        <w:shd w:val="clear" w:color="auto" w:fill="FFFFFF"/>
        <w:jc w:val="both"/>
        <w:rPr>
          <w:rFonts w:ascii="Georgia" w:hAnsi="Georgia" w:cs="Arial"/>
          <w:color w:val="0000FF"/>
          <w:u w:val="single"/>
        </w:rPr>
      </w:pPr>
      <w:r w:rsidRPr="00C95C13">
        <w:rPr>
          <w:rStyle w:val="Enfasigrassetto"/>
          <w:rFonts w:ascii="Georgia" w:hAnsi="Georgia" w:cs="Arial"/>
          <w:caps/>
          <w:color w:val="0000FF"/>
          <w:u w:val="single"/>
          <w:bdr w:val="none" w:sz="0" w:space="0" w:color="auto" w:frame="1"/>
        </w:rPr>
        <w:t>L12</w:t>
      </w:r>
      <w:r w:rsidR="00A519A9" w:rsidRPr="00C95C13">
        <w:rPr>
          <w:rStyle w:val="Enfasigrassetto"/>
          <w:rFonts w:ascii="Georgia" w:hAnsi="Georgia" w:cs="Arial"/>
          <w:caps/>
          <w:color w:val="0000FF"/>
          <w:u w:val="single"/>
          <w:bdr w:val="none" w:sz="0" w:space="0" w:color="auto" w:frame="1"/>
        </w:rPr>
        <w:t xml:space="preserve">) </w:t>
      </w:r>
      <w:r w:rsidR="009072B0" w:rsidRPr="00C95C13">
        <w:rPr>
          <w:rStyle w:val="Enfasigrassetto"/>
          <w:rFonts w:ascii="Georgia" w:hAnsi="Georgia" w:cs="Arial"/>
          <w:caps/>
          <w:color w:val="0000FF"/>
          <w:u w:val="single"/>
          <w:bdr w:val="none" w:sz="0" w:space="0" w:color="auto" w:frame="1"/>
        </w:rPr>
        <w:t xml:space="preserve">PRESTAZIONI ASSISTENZIALI </w:t>
      </w:r>
      <w:r w:rsidRPr="00C95C13">
        <w:rPr>
          <w:rStyle w:val="Enfasigrassetto"/>
          <w:rFonts w:ascii="Georgia" w:hAnsi="Georgia" w:cs="Arial"/>
          <w:caps/>
          <w:color w:val="0000FF"/>
          <w:u w:val="single"/>
          <w:bdr w:val="none" w:sz="0" w:space="0" w:color="auto" w:frame="1"/>
        </w:rPr>
        <w:t>STRAORDINARIE</w:t>
      </w:r>
    </w:p>
    <w:p w:rsidR="00513BBA" w:rsidRPr="009072B0" w:rsidRDefault="00513BBA" w:rsidP="00A8337F">
      <w:pPr>
        <w:jc w:val="both"/>
        <w:rPr>
          <w:rFonts w:ascii="Georgia" w:hAnsi="Georgia"/>
          <w:color w:val="000000"/>
          <w:shd w:val="clear" w:color="auto" w:fill="FFFFFF"/>
        </w:rPr>
      </w:pPr>
      <w:r w:rsidRPr="009072B0">
        <w:rPr>
          <w:rFonts w:ascii="Georgia" w:hAnsi="Georgia"/>
          <w:color w:val="000000"/>
          <w:shd w:val="clear" w:color="auto" w:fill="FFFFFF"/>
        </w:rPr>
        <w:t>In caso di calamità naturali</w:t>
      </w:r>
      <w:r w:rsidRPr="009072B0">
        <w:rPr>
          <w:rFonts w:ascii="Georgia" w:hAnsi="Georgia"/>
        </w:rPr>
        <w:t xml:space="preserve"> o disastri civili intercorsi nell’anno di riferimento</w:t>
      </w:r>
      <w:r w:rsidRPr="009072B0">
        <w:rPr>
          <w:rFonts w:ascii="Georgia" w:hAnsi="Georgia"/>
          <w:color w:val="000000"/>
          <w:shd w:val="clear" w:color="auto" w:fill="FFFFFF"/>
        </w:rPr>
        <w:t>, i dipendenti di agenzie di Sicurezza Sussidiaria e degli Istituti Investigativi</w:t>
      </w:r>
      <w:r w:rsidR="00C95C13">
        <w:rPr>
          <w:rFonts w:ascii="Georgia" w:hAnsi="Georgia"/>
          <w:color w:val="000000"/>
          <w:shd w:val="clear" w:color="auto" w:fill="FFFFFF"/>
        </w:rPr>
        <w:t xml:space="preserve"> e di Sicurezza</w:t>
      </w:r>
      <w:r w:rsidR="009072B0" w:rsidRPr="009072B0">
        <w:rPr>
          <w:rFonts w:ascii="Georgia" w:hAnsi="Georgia"/>
          <w:color w:val="000000"/>
          <w:shd w:val="clear" w:color="auto" w:fill="FFFFFF"/>
        </w:rPr>
        <w:t>,</w:t>
      </w:r>
      <w:r w:rsidR="009072B0" w:rsidRPr="009072B0">
        <w:rPr>
          <w:rFonts w:ascii="Georgia" w:hAnsi="Georgia"/>
        </w:rPr>
        <w:t xml:space="preserve"> residenti </w:t>
      </w:r>
      <w:r w:rsidR="00AB42E2">
        <w:rPr>
          <w:rFonts w:ascii="Georgia" w:hAnsi="Georgia"/>
        </w:rPr>
        <w:t>nei</w:t>
      </w:r>
      <w:r w:rsidR="002C1694">
        <w:rPr>
          <w:rFonts w:ascii="Georgia" w:hAnsi="Georgia"/>
        </w:rPr>
        <w:t xml:space="preserve"> </w:t>
      </w:r>
      <w:r w:rsidR="009072B0" w:rsidRPr="009072B0">
        <w:rPr>
          <w:rFonts w:ascii="Georgia" w:hAnsi="Georgia"/>
        </w:rPr>
        <w:t>comuni interessati da calamità naturali riconosciute con Decreti del Presidente del Consiglio dei Ministri,</w:t>
      </w:r>
      <w:r w:rsidRPr="009072B0">
        <w:rPr>
          <w:rFonts w:ascii="Georgia" w:hAnsi="Georgia"/>
          <w:color w:val="000000"/>
          <w:shd w:val="clear" w:color="auto" w:fill="FFFFFF"/>
        </w:rPr>
        <w:t xml:space="preserve"> possono chiedere un</w:t>
      </w:r>
      <w:r w:rsidR="008438C5" w:rsidRPr="009072B0">
        <w:rPr>
          <w:rFonts w:ascii="Georgia" w:hAnsi="Georgia"/>
          <w:color w:val="000000"/>
          <w:shd w:val="clear" w:color="auto" w:fill="FFFFFF"/>
        </w:rPr>
        <w:t>a erogazione straordinaria</w:t>
      </w:r>
      <w:r w:rsidR="00C230C0">
        <w:rPr>
          <w:rFonts w:ascii="Georgia" w:hAnsi="Georgia"/>
          <w:color w:val="000000"/>
          <w:shd w:val="clear" w:color="auto" w:fill="FFFFFF"/>
        </w:rPr>
        <w:t xml:space="preserve"> “una tantum</w:t>
      </w:r>
      <w:bookmarkStart w:id="0" w:name="_GoBack"/>
      <w:bookmarkEnd w:id="0"/>
      <w:r w:rsidR="00C230C0">
        <w:rPr>
          <w:rFonts w:ascii="Georgia" w:hAnsi="Georgia"/>
          <w:color w:val="000000"/>
          <w:shd w:val="clear" w:color="auto" w:fill="FFFFFF"/>
        </w:rPr>
        <w:t>”</w:t>
      </w:r>
      <w:r w:rsidRPr="009072B0">
        <w:rPr>
          <w:rFonts w:ascii="Georgia" w:hAnsi="Georgia"/>
          <w:color w:val="000000"/>
          <w:shd w:val="clear" w:color="auto" w:fill="FFFFFF"/>
        </w:rPr>
        <w:t xml:space="preserve"> all’ENBISIT nei limiti di importo di seguito specificati:</w:t>
      </w:r>
    </w:p>
    <w:p w:rsidR="00513BBA" w:rsidRPr="00F576D9" w:rsidRDefault="00513BBA" w:rsidP="00513BBA">
      <w:pPr>
        <w:numPr>
          <w:ilvl w:val="0"/>
          <w:numId w:val="10"/>
        </w:numPr>
        <w:tabs>
          <w:tab w:val="clear" w:pos="720"/>
          <w:tab w:val="num" w:pos="360"/>
        </w:tabs>
        <w:spacing w:line="300" w:lineRule="exact"/>
        <w:ind w:left="360"/>
        <w:jc w:val="both"/>
        <w:rPr>
          <w:rFonts w:ascii="Georgia" w:hAnsi="Georgia" w:cs="Arial"/>
        </w:rPr>
      </w:pPr>
      <w:r w:rsidRPr="009072B0">
        <w:rPr>
          <w:rFonts w:ascii="Georgia" w:hAnsi="Georgia"/>
          <w:b/>
          <w:u w:val="single"/>
        </w:rPr>
        <w:lastRenderedPageBreak/>
        <w:t xml:space="preserve">Grave </w:t>
      </w:r>
      <w:r w:rsidR="00F9170B" w:rsidRPr="009072B0">
        <w:rPr>
          <w:rFonts w:ascii="Georgia" w:hAnsi="Georgia"/>
          <w:b/>
          <w:u w:val="single"/>
        </w:rPr>
        <w:t>danno</w:t>
      </w:r>
      <w:r w:rsidRPr="009072B0">
        <w:rPr>
          <w:rFonts w:ascii="Georgia" w:hAnsi="Georgia"/>
          <w:b/>
          <w:u w:val="single"/>
        </w:rPr>
        <w:t xml:space="preserve"> economico causato da calamità naturali, con coinvolgimento di beni immobili e mobili connessi alla vita familiare del</w:t>
      </w:r>
      <w:r w:rsidR="00A519A9" w:rsidRPr="009072B0">
        <w:rPr>
          <w:rFonts w:ascii="Georgia" w:hAnsi="Georgia"/>
          <w:b/>
          <w:u w:val="single"/>
        </w:rPr>
        <w:t xml:space="preserve"> dipendente</w:t>
      </w:r>
      <w:r w:rsidRPr="009072B0">
        <w:rPr>
          <w:rFonts w:ascii="Georgia" w:hAnsi="Georgia"/>
        </w:rPr>
        <w:t xml:space="preserve">: </w:t>
      </w:r>
      <w:r w:rsidRPr="00F576D9">
        <w:rPr>
          <w:rFonts w:ascii="Georgia" w:hAnsi="Georgia" w:cs="Arial"/>
          <w:b/>
        </w:rPr>
        <w:t xml:space="preserve">rimborso massimo € </w:t>
      </w:r>
      <w:r w:rsidR="000A7DD8">
        <w:rPr>
          <w:rFonts w:ascii="Georgia" w:hAnsi="Georgia" w:cs="Arial"/>
          <w:b/>
        </w:rPr>
        <w:t>1.0</w:t>
      </w:r>
      <w:r w:rsidRPr="00F576D9">
        <w:rPr>
          <w:rFonts w:ascii="Georgia" w:hAnsi="Georgia" w:cs="Arial"/>
          <w:b/>
        </w:rPr>
        <w:t>00,00</w:t>
      </w:r>
      <w:r w:rsidR="00F65A0E">
        <w:rPr>
          <w:rFonts w:ascii="Georgia" w:hAnsi="Georgia" w:cs="Arial"/>
        </w:rPr>
        <w:t xml:space="preserve"> (</w:t>
      </w:r>
      <w:r w:rsidR="00F65A0E" w:rsidRPr="00F65A0E">
        <w:rPr>
          <w:rFonts w:ascii="Georgia" w:hAnsi="Georgia" w:cs="Arial"/>
          <w:i/>
        </w:rPr>
        <w:t>non soggetto a ritenuta d’acconto ai sensi del D.P.R. n. 600/1973</w:t>
      </w:r>
      <w:r w:rsidR="00F65A0E">
        <w:rPr>
          <w:rFonts w:ascii="Georgia" w:hAnsi="Georgia" w:cs="Arial"/>
        </w:rPr>
        <w:t>)</w:t>
      </w:r>
      <w:r w:rsidRPr="00F65A0E">
        <w:rPr>
          <w:rFonts w:ascii="Georgia" w:hAnsi="Georgia" w:cs="Arial"/>
        </w:rPr>
        <w:t>.</w:t>
      </w:r>
    </w:p>
    <w:p w:rsidR="00513BBA" w:rsidRPr="00F576D9" w:rsidRDefault="00F576D9" w:rsidP="00513BBA">
      <w:pPr>
        <w:numPr>
          <w:ilvl w:val="0"/>
          <w:numId w:val="10"/>
        </w:numPr>
        <w:tabs>
          <w:tab w:val="clear" w:pos="720"/>
          <w:tab w:val="num" w:pos="360"/>
        </w:tabs>
        <w:spacing w:line="300" w:lineRule="exact"/>
        <w:ind w:left="360"/>
        <w:jc w:val="both"/>
        <w:rPr>
          <w:rFonts w:ascii="Georgia" w:hAnsi="Georgia" w:cs="Arial"/>
        </w:rPr>
      </w:pPr>
      <w:r w:rsidRPr="00F576D9">
        <w:rPr>
          <w:rFonts w:ascii="Georgia" w:hAnsi="Georgia"/>
          <w:b/>
          <w:u w:val="single"/>
        </w:rPr>
        <w:t>Contributo per s</w:t>
      </w:r>
      <w:r w:rsidR="00513BBA" w:rsidRPr="00F576D9">
        <w:rPr>
          <w:rFonts w:ascii="Georgia" w:hAnsi="Georgia"/>
          <w:b/>
          <w:u w:val="single"/>
        </w:rPr>
        <w:t>pese funerarie documentate relativamente al decesso del coniuge convivente o dei figli a carico</w:t>
      </w:r>
      <w:r w:rsidR="00513BBA" w:rsidRPr="00F576D9">
        <w:rPr>
          <w:rFonts w:ascii="Georgia" w:hAnsi="Georgia"/>
        </w:rPr>
        <w:t xml:space="preserve">: </w:t>
      </w:r>
      <w:r w:rsidR="00513BBA" w:rsidRPr="00F576D9">
        <w:rPr>
          <w:rFonts w:ascii="Georgia" w:hAnsi="Georgia"/>
          <w:b/>
        </w:rPr>
        <w:t xml:space="preserve">rimborso massimo € </w:t>
      </w:r>
      <w:r w:rsidR="000A7DD8">
        <w:rPr>
          <w:rFonts w:ascii="Georgia" w:hAnsi="Georgia"/>
          <w:b/>
        </w:rPr>
        <w:t>5</w:t>
      </w:r>
      <w:r w:rsidR="00513BBA" w:rsidRPr="00F576D9">
        <w:rPr>
          <w:rFonts w:ascii="Georgia" w:hAnsi="Georgia"/>
          <w:b/>
        </w:rPr>
        <w:t>00,00</w:t>
      </w:r>
      <w:r w:rsidR="000A7DD8">
        <w:rPr>
          <w:rFonts w:ascii="Georgia" w:hAnsi="Georgia"/>
          <w:b/>
        </w:rPr>
        <w:t xml:space="preserve"> </w:t>
      </w:r>
      <w:r w:rsidRPr="00F576D9">
        <w:rPr>
          <w:rFonts w:ascii="Georgia" w:hAnsi="Georgia"/>
        </w:rPr>
        <w:t>(</w:t>
      </w:r>
      <w:r w:rsidRPr="00F576D9">
        <w:rPr>
          <w:rFonts w:ascii="Georgia" w:hAnsi="Georgia"/>
          <w:i/>
        </w:rPr>
        <w:t xml:space="preserve">al lordo della </w:t>
      </w:r>
      <w:r w:rsidRPr="00F576D9">
        <w:rPr>
          <w:rFonts w:ascii="Georgia" w:hAnsi="Georgia" w:cs="Calibri"/>
          <w:i/>
          <w:lang w:eastAsia="ar-SA"/>
        </w:rPr>
        <w:t>ritenuta d’acconto ai sensi del D.P.R. n. 600/1973</w:t>
      </w:r>
      <w:r>
        <w:rPr>
          <w:rFonts w:ascii="Georgia" w:hAnsi="Georgia" w:cs="Calibri"/>
          <w:lang w:eastAsia="ar-SA"/>
        </w:rPr>
        <w:t>)</w:t>
      </w:r>
      <w:r w:rsidR="00513BBA" w:rsidRPr="00F576D9">
        <w:rPr>
          <w:rFonts w:ascii="Georgia" w:hAnsi="Georgia"/>
          <w:i/>
        </w:rPr>
        <w:t>.</w:t>
      </w:r>
    </w:p>
    <w:p w:rsidR="00513BBA" w:rsidRPr="009072B0" w:rsidRDefault="00513BBA" w:rsidP="00A8337F">
      <w:pPr>
        <w:jc w:val="both"/>
        <w:rPr>
          <w:rFonts w:ascii="Georgia" w:hAnsi="Georgia"/>
        </w:rPr>
      </w:pPr>
      <w:r w:rsidRPr="00F576D9">
        <w:rPr>
          <w:rFonts w:ascii="Georgia" w:hAnsi="Georgia"/>
        </w:rPr>
        <w:t>Ad ogni singolo iscritto potrà essere riconosciuta una sola erogazione straordinaria nell’arco dell’anno solare. Qualora più membri dello stesso nucleo familiare che siano regolarmente iscritti all</w:t>
      </w:r>
      <w:r w:rsidR="008438C5" w:rsidRPr="00F576D9">
        <w:rPr>
          <w:rFonts w:ascii="Georgia" w:hAnsi="Georgia"/>
        </w:rPr>
        <w:t>’ENBISIT</w:t>
      </w:r>
      <w:r w:rsidRPr="00F576D9">
        <w:rPr>
          <w:rFonts w:ascii="Georgia" w:hAnsi="Georgia"/>
        </w:rPr>
        <w:t>, presentino domanda di erogazione straordinaria per lo</w:t>
      </w:r>
      <w:r w:rsidRPr="009072B0">
        <w:rPr>
          <w:rFonts w:ascii="Georgia" w:hAnsi="Georgia"/>
        </w:rPr>
        <w:t xml:space="preserve"> stesso evento, la prestazione sarà riconosciuta ad uno solo di loro.</w:t>
      </w:r>
    </w:p>
    <w:p w:rsidR="002F6B6D" w:rsidRPr="009072B0" w:rsidRDefault="002F6B6D" w:rsidP="00A8337F">
      <w:pPr>
        <w:jc w:val="both"/>
        <w:rPr>
          <w:rFonts w:ascii="Georgia" w:hAnsi="Georgia"/>
          <w:color w:val="000000"/>
          <w:shd w:val="clear" w:color="auto" w:fill="FFFFFF"/>
        </w:rPr>
      </w:pPr>
      <w:r w:rsidRPr="009072B0">
        <w:rPr>
          <w:rFonts w:ascii="Georgia" w:hAnsi="Georgia"/>
        </w:rPr>
        <w:t>I danni a beni immobili saranno presi in considerazione esclusivamente se gli immobili medesimi costituiscono la prima abitazione del richiedente, e questi sia titolare di un diritto di proprietà e di usufrutto su di essi; in caso di beni immobili in comproprietà le prestazioni aggiuntive previste saranno erogate in misura proporzionale alla quota di proprietà</w:t>
      </w:r>
      <w:r w:rsidR="009072B0" w:rsidRPr="009072B0">
        <w:rPr>
          <w:rFonts w:ascii="Georgia" w:hAnsi="Georgia"/>
        </w:rPr>
        <w:t>.</w:t>
      </w:r>
    </w:p>
    <w:p w:rsidR="00FF31CB" w:rsidRPr="009072B0" w:rsidRDefault="00FF31CB" w:rsidP="00FF31CB">
      <w:pPr>
        <w:pStyle w:val="NormaleWeb"/>
        <w:spacing w:before="0" w:beforeAutospacing="0" w:after="0" w:afterAutospacing="0"/>
        <w:jc w:val="both"/>
        <w:textAlignment w:val="baseline"/>
        <w:rPr>
          <w:rFonts w:ascii="Georgia" w:hAnsi="Georgia" w:cs="Arial"/>
        </w:rPr>
      </w:pPr>
      <w:r w:rsidRPr="009072B0">
        <w:rPr>
          <w:rFonts w:ascii="Georgia" w:hAnsi="Georgia" w:cs="Arial"/>
        </w:rPr>
        <w:t>Per usufruire del sussidio l’Azienda</w:t>
      </w:r>
      <w:r w:rsidR="00AB42E2">
        <w:rPr>
          <w:rFonts w:ascii="Georgia" w:hAnsi="Georgia" w:cs="Arial"/>
        </w:rPr>
        <w:t xml:space="preserve"> di appartenenza</w:t>
      </w:r>
      <w:r w:rsidRPr="009072B0">
        <w:rPr>
          <w:rFonts w:ascii="Georgia" w:hAnsi="Georgia" w:cs="Arial"/>
        </w:rPr>
        <w:t xml:space="preserve"> e il/la dipendente devono risultare in regola con il versamento delle quote contributive ed associative da almeno sei mesi prima della data della domanda.</w:t>
      </w:r>
    </w:p>
    <w:p w:rsidR="002F6B6D" w:rsidRPr="009072B0" w:rsidRDefault="002F6B6D" w:rsidP="00FF31CB">
      <w:pPr>
        <w:pStyle w:val="NormaleWeb"/>
        <w:spacing w:before="0" w:beforeAutospacing="0" w:after="0" w:afterAutospacing="0"/>
        <w:jc w:val="both"/>
        <w:textAlignment w:val="baseline"/>
        <w:rPr>
          <w:rFonts w:ascii="Georgia" w:hAnsi="Georgia" w:cs="Arial"/>
        </w:rPr>
      </w:pPr>
      <w:r w:rsidRPr="009072B0">
        <w:rPr>
          <w:rFonts w:ascii="Georgia" w:hAnsi="Georgia"/>
        </w:rPr>
        <w:t>La domanda deve essere presentata entro 180 giorni dall’evento che ha determinato lo stato di bisogno.</w:t>
      </w:r>
    </w:p>
    <w:p w:rsidR="00484F4A" w:rsidRPr="009072B0" w:rsidRDefault="00FF31CB" w:rsidP="00FF31CB">
      <w:pPr>
        <w:jc w:val="both"/>
        <w:rPr>
          <w:rFonts w:ascii="Georgia" w:hAnsi="Georgia" w:cs="Arial"/>
        </w:rPr>
      </w:pPr>
      <w:r w:rsidRPr="009072B0">
        <w:rPr>
          <w:rFonts w:ascii="Georgia" w:hAnsi="Georgia" w:cs="Arial"/>
        </w:rPr>
        <w:t>La domanda deve essere inoltrata</w:t>
      </w:r>
      <w:r w:rsidRPr="009072B0">
        <w:rPr>
          <w:rStyle w:val="apple-converted-space"/>
          <w:rFonts w:ascii="Georgia" w:hAnsi="Georgia" w:cs="Arial"/>
        </w:rPr>
        <w:t> </w:t>
      </w:r>
      <w:r w:rsidRPr="009072B0">
        <w:rPr>
          <w:rFonts w:ascii="Georgia" w:hAnsi="Georgia" w:cs="Arial"/>
        </w:rPr>
        <w:t>mediante la compilazione della modulistica disponibile sul sito</w:t>
      </w:r>
      <w:r w:rsidRPr="009072B0">
        <w:rPr>
          <w:rStyle w:val="apple-converted-space"/>
          <w:rFonts w:ascii="Georgia" w:hAnsi="Georgia" w:cs="Arial"/>
        </w:rPr>
        <w:t> </w:t>
      </w:r>
      <w:hyperlink r:id="rId20" w:history="1">
        <w:r w:rsidRPr="009072B0">
          <w:rPr>
            <w:rStyle w:val="Collegamentoipertestuale"/>
            <w:rFonts w:ascii="Georgia" w:hAnsi="Georgia" w:cs="Arial"/>
            <w:b/>
            <w:bCs/>
          </w:rPr>
          <w:t>www.enbisit.it</w:t>
        </w:r>
      </w:hyperlink>
      <w:r w:rsidRPr="009072B0">
        <w:rPr>
          <w:rFonts w:ascii="Georgia" w:hAnsi="Georgia" w:cs="Arial"/>
        </w:rPr>
        <w:t xml:space="preserve"> e corredata con la documentazione richiesta nella stessa.</w:t>
      </w:r>
    </w:p>
    <w:p w:rsidR="00484F4A" w:rsidRPr="009072B0" w:rsidRDefault="00484F4A" w:rsidP="00A8337F">
      <w:pPr>
        <w:jc w:val="both"/>
        <w:rPr>
          <w:rFonts w:ascii="Georgia" w:hAnsi="Georgia" w:cs="Arial"/>
        </w:rPr>
      </w:pPr>
    </w:p>
    <w:p w:rsidR="00484F4A" w:rsidRPr="009072B0" w:rsidRDefault="00484F4A" w:rsidP="00A8337F">
      <w:pPr>
        <w:jc w:val="both"/>
        <w:rPr>
          <w:rFonts w:ascii="Georgia" w:hAnsi="Georgia" w:cs="Arial"/>
        </w:rPr>
      </w:pPr>
    </w:p>
    <w:p w:rsidR="00484F4A" w:rsidRPr="009072B0"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484F4A" w:rsidRPr="00DE11E5"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484F4A" w:rsidRDefault="00484F4A" w:rsidP="00A8337F">
      <w:pPr>
        <w:jc w:val="both"/>
        <w:rPr>
          <w:rFonts w:ascii="Georgia" w:hAnsi="Georgia" w:cs="Arial"/>
        </w:rPr>
      </w:pPr>
    </w:p>
    <w:p w:rsidR="00342310" w:rsidRDefault="00342310" w:rsidP="00A8337F">
      <w:pPr>
        <w:jc w:val="both"/>
        <w:rPr>
          <w:rFonts w:ascii="Georgia" w:hAnsi="Georgia" w:cs="Arial"/>
        </w:rPr>
      </w:pPr>
    </w:p>
    <w:p w:rsidR="00342310" w:rsidRDefault="00342310" w:rsidP="00A8337F">
      <w:pPr>
        <w:jc w:val="both"/>
        <w:rPr>
          <w:rFonts w:ascii="Georgia" w:hAnsi="Georgia" w:cs="Arial"/>
        </w:rPr>
      </w:pPr>
    </w:p>
    <w:p w:rsidR="00342310" w:rsidRDefault="00342310" w:rsidP="00A8337F">
      <w:pPr>
        <w:jc w:val="both"/>
        <w:rPr>
          <w:rFonts w:ascii="Georgia" w:hAnsi="Georgia" w:cs="Arial"/>
        </w:rPr>
      </w:pPr>
    </w:p>
    <w:p w:rsidR="00342310" w:rsidRDefault="00342310" w:rsidP="00A8337F">
      <w:pPr>
        <w:jc w:val="both"/>
        <w:rPr>
          <w:rFonts w:ascii="Georgia" w:hAnsi="Georgia" w:cs="Arial"/>
        </w:rPr>
      </w:pPr>
    </w:p>
    <w:p w:rsidR="00342310" w:rsidRDefault="00342310" w:rsidP="00A8337F">
      <w:pPr>
        <w:jc w:val="both"/>
        <w:rPr>
          <w:rFonts w:ascii="Georgia" w:hAnsi="Georgia" w:cs="Arial"/>
        </w:rPr>
      </w:pPr>
    </w:p>
    <w:p w:rsidR="00342310" w:rsidRDefault="00342310" w:rsidP="00A8337F">
      <w:pPr>
        <w:jc w:val="both"/>
        <w:rPr>
          <w:rFonts w:ascii="Georgia" w:hAnsi="Georgia" w:cs="Arial"/>
        </w:rPr>
      </w:pPr>
    </w:p>
    <w:p w:rsidR="00342310" w:rsidRDefault="00342310" w:rsidP="00A8337F">
      <w:pPr>
        <w:jc w:val="both"/>
        <w:rPr>
          <w:rFonts w:ascii="Georgia" w:hAnsi="Georgia" w:cs="Arial"/>
        </w:rPr>
      </w:pPr>
    </w:p>
    <w:p w:rsidR="00342310" w:rsidRDefault="00342310" w:rsidP="00A8337F">
      <w:pPr>
        <w:jc w:val="both"/>
        <w:rPr>
          <w:rFonts w:ascii="Georgia" w:hAnsi="Georgia" w:cs="Arial"/>
        </w:rPr>
      </w:pPr>
    </w:p>
    <w:p w:rsidR="00C95C13" w:rsidRDefault="00C95C13" w:rsidP="00A8337F">
      <w:pPr>
        <w:jc w:val="both"/>
        <w:rPr>
          <w:rFonts w:ascii="Georgia" w:hAnsi="Georgia" w:cs="Arial"/>
        </w:rPr>
      </w:pPr>
    </w:p>
    <w:p w:rsidR="00C95C13" w:rsidRDefault="00C95C13" w:rsidP="00A8337F">
      <w:pPr>
        <w:jc w:val="both"/>
        <w:rPr>
          <w:rFonts w:ascii="Georgia" w:hAnsi="Georgia" w:cs="Arial"/>
        </w:rPr>
      </w:pPr>
    </w:p>
    <w:p w:rsidR="00C95C13" w:rsidRDefault="00C95C13" w:rsidP="00A8337F">
      <w:pPr>
        <w:jc w:val="both"/>
        <w:rPr>
          <w:rFonts w:ascii="Georgia" w:hAnsi="Georgia" w:cs="Arial"/>
        </w:rPr>
      </w:pPr>
    </w:p>
    <w:p w:rsidR="00C95C13" w:rsidRDefault="00C95C13" w:rsidP="00A8337F">
      <w:pPr>
        <w:jc w:val="both"/>
        <w:rPr>
          <w:rFonts w:ascii="Georgia" w:hAnsi="Georgia" w:cs="Arial"/>
        </w:rPr>
      </w:pPr>
    </w:p>
    <w:p w:rsidR="00C95C13" w:rsidRDefault="00C95C13" w:rsidP="00A8337F">
      <w:pPr>
        <w:jc w:val="both"/>
        <w:rPr>
          <w:rFonts w:ascii="Georgia" w:hAnsi="Georgia" w:cs="Arial"/>
        </w:rPr>
      </w:pPr>
    </w:p>
    <w:p w:rsidR="00C95C13" w:rsidRDefault="00C95C13" w:rsidP="00A8337F">
      <w:pPr>
        <w:jc w:val="both"/>
        <w:rPr>
          <w:rFonts w:ascii="Georgia" w:hAnsi="Georgia" w:cs="Arial"/>
        </w:rPr>
      </w:pPr>
    </w:p>
    <w:p w:rsidR="00484F4A" w:rsidRPr="00DE11E5" w:rsidRDefault="00484F4A" w:rsidP="00A8337F">
      <w:pPr>
        <w:jc w:val="both"/>
        <w:rPr>
          <w:rFonts w:ascii="Georgia" w:hAnsi="Georgia" w:cs="Arial"/>
        </w:rPr>
      </w:pPr>
    </w:p>
    <w:tbl>
      <w:tblPr>
        <w:tblW w:w="0" w:type="auto"/>
        <w:tblLook w:val="01E0" w:firstRow="1" w:lastRow="1" w:firstColumn="1" w:lastColumn="1" w:noHBand="0" w:noVBand="0"/>
      </w:tblPr>
      <w:tblGrid>
        <w:gridCol w:w="9778"/>
      </w:tblGrid>
      <w:tr w:rsidR="00484F4A" w:rsidRPr="001C46D6" w:rsidTr="00BC4705">
        <w:tc>
          <w:tcPr>
            <w:tcW w:w="9778" w:type="dxa"/>
            <w:shd w:val="clear" w:color="auto" w:fill="003366"/>
            <w:vAlign w:val="center"/>
          </w:tcPr>
          <w:p w:rsidR="00484F4A" w:rsidRPr="001C46D6" w:rsidRDefault="00484F4A" w:rsidP="00BC4705">
            <w:pPr>
              <w:jc w:val="center"/>
              <w:rPr>
                <w:rFonts w:ascii="Georgia" w:hAnsi="Georgia" w:cs="Arial"/>
                <w:b/>
                <w:color w:val="FFFFFF"/>
                <w:sz w:val="44"/>
                <w:szCs w:val="44"/>
              </w:rPr>
            </w:pPr>
            <w:r w:rsidRPr="001C46D6">
              <w:rPr>
                <w:rFonts w:ascii="Georgia" w:hAnsi="Georgia" w:cs="Arial"/>
                <w:b/>
                <w:caps/>
                <w:color w:val="FFFFFF"/>
                <w:sz w:val="44"/>
                <w:szCs w:val="44"/>
              </w:rPr>
              <w:lastRenderedPageBreak/>
              <w:t>Azienda</w:t>
            </w:r>
          </w:p>
        </w:tc>
      </w:tr>
    </w:tbl>
    <w:p w:rsidR="00484F4A" w:rsidRPr="00DE11E5" w:rsidRDefault="00484F4A" w:rsidP="008715EA">
      <w:pPr>
        <w:pStyle w:val="NormaleWeb"/>
        <w:spacing w:before="0" w:beforeAutospacing="0" w:after="0" w:afterAutospacing="0"/>
        <w:jc w:val="both"/>
        <w:textAlignment w:val="baseline"/>
        <w:rPr>
          <w:rFonts w:ascii="Georgia" w:hAnsi="Georgia" w:cs="Arial"/>
          <w:b/>
        </w:rPr>
      </w:pPr>
    </w:p>
    <w:p w:rsidR="00484F4A" w:rsidRPr="00DE11E5" w:rsidRDefault="00484F4A" w:rsidP="00213F58">
      <w:pPr>
        <w:pStyle w:val="NormaleWeb"/>
        <w:spacing w:before="0" w:beforeAutospacing="0" w:after="0" w:afterAutospacing="0"/>
        <w:jc w:val="center"/>
        <w:textAlignment w:val="baseline"/>
        <w:rPr>
          <w:rStyle w:val="Enfasigrassetto"/>
          <w:rFonts w:ascii="Georgia" w:hAnsi="Georgia" w:cs="Arial"/>
          <w:caps/>
          <w:bdr w:val="none" w:sz="0" w:space="0" w:color="auto" w:frame="1"/>
        </w:rPr>
      </w:pPr>
      <w:r w:rsidRPr="00DE11E5">
        <w:rPr>
          <w:rStyle w:val="Enfasigrassetto"/>
          <w:rFonts w:ascii="Georgia" w:hAnsi="Georgia" w:cs="Arial"/>
          <w:caps/>
          <w:bdr w:val="none" w:sz="0" w:space="0" w:color="auto" w:frame="1"/>
        </w:rPr>
        <w:t>Sussidi a favore delle AZIENDE</w:t>
      </w:r>
    </w:p>
    <w:p w:rsidR="00484F4A" w:rsidRPr="00DE11E5" w:rsidRDefault="00484F4A" w:rsidP="00213F58">
      <w:pPr>
        <w:pStyle w:val="NormaleWeb"/>
        <w:spacing w:before="0" w:beforeAutospacing="0" w:after="0" w:afterAutospacing="0"/>
        <w:jc w:val="center"/>
        <w:textAlignment w:val="baseline"/>
        <w:rPr>
          <w:rFonts w:ascii="Georgia" w:hAnsi="Georgia" w:cs="Arial"/>
          <w:b/>
        </w:rPr>
      </w:pPr>
      <w:r w:rsidRPr="00DE11E5">
        <w:rPr>
          <w:rStyle w:val="Enfasigrassetto"/>
          <w:rFonts w:ascii="Georgia" w:hAnsi="Georgia" w:cs="Arial"/>
          <w:caps/>
          <w:bdr w:val="none" w:sz="0" w:space="0" w:color="auto" w:frame="1"/>
        </w:rPr>
        <w:t>ISCRITTE all’Ente Bilaterale ENBISIT</w:t>
      </w:r>
    </w:p>
    <w:p w:rsidR="00484F4A" w:rsidRPr="00DE11E5" w:rsidRDefault="00484F4A" w:rsidP="008715EA">
      <w:pPr>
        <w:pStyle w:val="NormaleWeb"/>
        <w:spacing w:before="0" w:beforeAutospacing="0" w:after="0" w:afterAutospacing="0"/>
        <w:jc w:val="both"/>
        <w:textAlignment w:val="baseline"/>
        <w:rPr>
          <w:rFonts w:ascii="Georgia" w:hAnsi="Georgia" w:cs="Arial"/>
          <w:b/>
        </w:rPr>
      </w:pPr>
    </w:p>
    <w:p w:rsidR="00484F4A" w:rsidRPr="00AA72DA" w:rsidRDefault="00484F4A" w:rsidP="008715EA">
      <w:pPr>
        <w:pStyle w:val="NormaleWeb"/>
        <w:spacing w:before="0" w:beforeAutospacing="0" w:after="0" w:afterAutospacing="0"/>
        <w:jc w:val="both"/>
        <w:textAlignment w:val="baseline"/>
        <w:rPr>
          <w:rFonts w:ascii="Georgia" w:hAnsi="Georgia" w:cs="Arial"/>
          <w:b/>
          <w:color w:val="3366FF"/>
          <w:u w:val="single"/>
        </w:rPr>
      </w:pPr>
      <w:r w:rsidRPr="00AA72DA">
        <w:rPr>
          <w:rFonts w:ascii="Georgia" w:hAnsi="Georgia" w:cs="Arial"/>
          <w:b/>
          <w:color w:val="3366FF"/>
          <w:u w:val="single"/>
        </w:rPr>
        <w:t>A1) FORMAZIONE</w:t>
      </w:r>
    </w:p>
    <w:p w:rsidR="00484F4A" w:rsidRPr="00DE11E5" w:rsidRDefault="00484F4A" w:rsidP="008715EA">
      <w:pPr>
        <w:pStyle w:val="NormaleWeb"/>
        <w:spacing w:before="0" w:beforeAutospacing="0" w:after="0" w:afterAutospacing="0"/>
        <w:jc w:val="both"/>
        <w:textAlignment w:val="baseline"/>
        <w:rPr>
          <w:rFonts w:ascii="Georgia" w:hAnsi="Georgia" w:cs="Arial"/>
          <w:b/>
          <w:bdr w:val="none" w:sz="0" w:space="0" w:color="auto" w:frame="1"/>
        </w:rPr>
      </w:pPr>
      <w:r w:rsidRPr="00DE11E5">
        <w:rPr>
          <w:rFonts w:ascii="Georgia" w:hAnsi="Georgia" w:cs="Arial"/>
          <w:b/>
          <w:bdr w:val="none" w:sz="0" w:space="0" w:color="auto" w:frame="1"/>
        </w:rPr>
        <w:t>Sussidio per corsi di formazione</w:t>
      </w:r>
    </w:p>
    <w:p w:rsidR="00484F4A" w:rsidRPr="00DE11E5" w:rsidRDefault="00484F4A" w:rsidP="00B24845">
      <w:pPr>
        <w:jc w:val="both"/>
        <w:rPr>
          <w:rFonts w:ascii="Georgia" w:hAnsi="Georgia" w:cs="Arial"/>
        </w:rPr>
      </w:pPr>
      <w:r w:rsidRPr="00DE11E5">
        <w:rPr>
          <w:rFonts w:ascii="Georgia" w:hAnsi="Georgia" w:cs="Arial"/>
        </w:rPr>
        <w:t xml:space="preserve">L’Ente Bilaterale ENBISIT </w:t>
      </w:r>
      <w:r w:rsidRPr="00DE11E5">
        <w:rPr>
          <w:rFonts w:ascii="Georgia" w:hAnsi="Georgia" w:cs="Arial"/>
          <w:shd w:val="clear" w:color="auto" w:fill="FFFFFF"/>
        </w:rPr>
        <w:t>eroga un contributo a titolo rimborso spese “</w:t>
      </w:r>
      <w:r w:rsidRPr="00DE11E5">
        <w:rPr>
          <w:rFonts w:ascii="Georgia" w:hAnsi="Georgia" w:cs="Arial"/>
          <w:i/>
          <w:shd w:val="clear" w:color="auto" w:fill="FFFFFF"/>
        </w:rPr>
        <w:t>una tantum</w:t>
      </w:r>
      <w:r w:rsidRPr="00DE11E5">
        <w:rPr>
          <w:rFonts w:ascii="Georgia" w:hAnsi="Georgia" w:cs="Arial"/>
          <w:shd w:val="clear" w:color="auto" w:fill="FFFFFF"/>
        </w:rPr>
        <w:t>”</w:t>
      </w:r>
      <w:r w:rsidRPr="00DE11E5">
        <w:rPr>
          <w:rFonts w:ascii="Georgia" w:hAnsi="Georgia" w:cs="Arial"/>
        </w:rPr>
        <w:t xml:space="preserve"> entro il limite massimo annuo di:</w:t>
      </w:r>
    </w:p>
    <w:p w:rsidR="00484F4A" w:rsidRPr="00DE11E5" w:rsidRDefault="00484F4A" w:rsidP="00B24845">
      <w:pPr>
        <w:jc w:val="both"/>
        <w:rPr>
          <w:rFonts w:ascii="Georgia" w:hAnsi="Georgia" w:cs="Arial"/>
        </w:rPr>
      </w:pPr>
    </w:p>
    <w:p w:rsidR="00484F4A" w:rsidRPr="00DE11E5" w:rsidRDefault="00484F4A" w:rsidP="00447FA3">
      <w:pPr>
        <w:numPr>
          <w:ilvl w:val="0"/>
          <w:numId w:val="7"/>
        </w:numPr>
        <w:tabs>
          <w:tab w:val="left" w:pos="-1980"/>
          <w:tab w:val="left" w:pos="720"/>
          <w:tab w:val="left" w:pos="2160"/>
        </w:tabs>
        <w:jc w:val="both"/>
        <w:rPr>
          <w:rFonts w:ascii="Georgia" w:hAnsi="Georgia" w:cs="Arial"/>
        </w:rPr>
      </w:pPr>
      <w:r w:rsidRPr="00DE11E5">
        <w:rPr>
          <w:rFonts w:ascii="Georgia" w:hAnsi="Georgia" w:cs="Arial"/>
        </w:rPr>
        <w:t>€</w:t>
      </w:r>
      <w:r w:rsidRPr="00DE11E5">
        <w:rPr>
          <w:rFonts w:ascii="Georgia" w:hAnsi="Georgia" w:cs="Arial"/>
        </w:rPr>
        <w:tab/>
        <w:t>920,00</w:t>
      </w:r>
      <w:r w:rsidRPr="00DE11E5">
        <w:rPr>
          <w:rFonts w:ascii="Georgia" w:hAnsi="Georgia" w:cs="Arial"/>
        </w:rPr>
        <w:tab/>
        <w:t>fino a 15 dipendenti</w:t>
      </w:r>
    </w:p>
    <w:p w:rsidR="00484F4A" w:rsidRPr="00DE11E5" w:rsidRDefault="00484F4A" w:rsidP="00B24845">
      <w:pPr>
        <w:numPr>
          <w:ilvl w:val="0"/>
          <w:numId w:val="7"/>
        </w:numPr>
        <w:tabs>
          <w:tab w:val="left" w:pos="-1980"/>
          <w:tab w:val="left" w:pos="720"/>
          <w:tab w:val="left" w:pos="1620"/>
        </w:tabs>
        <w:jc w:val="both"/>
        <w:rPr>
          <w:rFonts w:ascii="Georgia" w:hAnsi="Georgia" w:cs="Arial"/>
        </w:rPr>
      </w:pPr>
      <w:r w:rsidRPr="00DE11E5">
        <w:rPr>
          <w:rFonts w:ascii="Georgia" w:hAnsi="Georgia" w:cs="Arial"/>
        </w:rPr>
        <w:t>€</w:t>
      </w:r>
      <w:r w:rsidRPr="00DE11E5">
        <w:rPr>
          <w:rFonts w:ascii="Georgia" w:hAnsi="Georgia" w:cs="Arial"/>
        </w:rPr>
        <w:tab/>
        <w:t>1.420,00</w:t>
      </w:r>
      <w:r w:rsidRPr="00DE11E5">
        <w:rPr>
          <w:rFonts w:ascii="Georgia" w:hAnsi="Georgia" w:cs="Arial"/>
        </w:rPr>
        <w:tab/>
        <w:t xml:space="preserve">da </w:t>
      </w:r>
      <w:smartTag w:uri="urn:schemas-microsoft-com:office:smarttags" w:element="metricconverter">
        <w:smartTagPr>
          <w:attr w:name="ProductID" w:val="16 a"/>
        </w:smartTagPr>
        <w:r w:rsidRPr="00DE11E5">
          <w:rPr>
            <w:rFonts w:ascii="Georgia" w:hAnsi="Georgia" w:cs="Arial"/>
          </w:rPr>
          <w:t>16 a</w:t>
        </w:r>
      </w:smartTag>
      <w:r w:rsidRPr="00DE11E5">
        <w:rPr>
          <w:rFonts w:ascii="Georgia" w:hAnsi="Georgia" w:cs="Arial"/>
        </w:rPr>
        <w:t xml:space="preserve"> 30 dipendenti</w:t>
      </w:r>
    </w:p>
    <w:p w:rsidR="00484F4A" w:rsidRPr="00DE11E5" w:rsidRDefault="00484F4A" w:rsidP="00B24845">
      <w:pPr>
        <w:numPr>
          <w:ilvl w:val="0"/>
          <w:numId w:val="7"/>
        </w:numPr>
        <w:tabs>
          <w:tab w:val="left" w:pos="-1980"/>
          <w:tab w:val="left" w:pos="720"/>
          <w:tab w:val="left" w:pos="1620"/>
        </w:tabs>
        <w:jc w:val="both"/>
        <w:rPr>
          <w:rFonts w:ascii="Georgia" w:hAnsi="Georgia" w:cs="Arial"/>
        </w:rPr>
      </w:pPr>
      <w:r w:rsidRPr="00DE11E5">
        <w:rPr>
          <w:rFonts w:ascii="Georgia" w:hAnsi="Georgia" w:cs="Arial"/>
        </w:rPr>
        <w:t>€</w:t>
      </w:r>
      <w:r w:rsidRPr="00DE11E5">
        <w:rPr>
          <w:rFonts w:ascii="Georgia" w:hAnsi="Georgia" w:cs="Arial"/>
        </w:rPr>
        <w:tab/>
        <w:t>1.920,00</w:t>
      </w:r>
      <w:r w:rsidRPr="00DE11E5">
        <w:rPr>
          <w:rFonts w:ascii="Georgia" w:hAnsi="Georgia" w:cs="Arial"/>
        </w:rPr>
        <w:tab/>
        <w:t xml:space="preserve">da </w:t>
      </w:r>
      <w:smartTag w:uri="urn:schemas-microsoft-com:office:smarttags" w:element="metricconverter">
        <w:smartTagPr>
          <w:attr w:name="ProductID" w:val="31 a"/>
        </w:smartTagPr>
        <w:r w:rsidRPr="00DE11E5">
          <w:rPr>
            <w:rFonts w:ascii="Georgia" w:hAnsi="Georgia" w:cs="Arial"/>
          </w:rPr>
          <w:t>31 a</w:t>
        </w:r>
      </w:smartTag>
      <w:r w:rsidRPr="00DE11E5">
        <w:rPr>
          <w:rFonts w:ascii="Georgia" w:hAnsi="Georgia" w:cs="Arial"/>
        </w:rPr>
        <w:t xml:space="preserve"> 60 dipendenti</w:t>
      </w:r>
    </w:p>
    <w:p w:rsidR="00484F4A" w:rsidRPr="00DE11E5" w:rsidRDefault="00484F4A" w:rsidP="00B24845">
      <w:pPr>
        <w:numPr>
          <w:ilvl w:val="0"/>
          <w:numId w:val="7"/>
        </w:numPr>
        <w:tabs>
          <w:tab w:val="left" w:pos="-1980"/>
          <w:tab w:val="left" w:pos="720"/>
          <w:tab w:val="left" w:pos="1620"/>
        </w:tabs>
        <w:jc w:val="both"/>
        <w:rPr>
          <w:rFonts w:ascii="Georgia" w:hAnsi="Georgia" w:cs="Arial"/>
        </w:rPr>
      </w:pPr>
      <w:r w:rsidRPr="00DE11E5">
        <w:rPr>
          <w:rFonts w:ascii="Georgia" w:hAnsi="Georgia" w:cs="Arial"/>
        </w:rPr>
        <w:t>€</w:t>
      </w:r>
      <w:r w:rsidRPr="00DE11E5">
        <w:rPr>
          <w:rFonts w:ascii="Georgia" w:hAnsi="Georgia" w:cs="Arial"/>
        </w:rPr>
        <w:tab/>
        <w:t>2.420,00</w:t>
      </w:r>
      <w:r w:rsidRPr="00DE11E5">
        <w:rPr>
          <w:rFonts w:ascii="Georgia" w:hAnsi="Georgia" w:cs="Arial"/>
        </w:rPr>
        <w:tab/>
        <w:t xml:space="preserve">da </w:t>
      </w:r>
      <w:smartTag w:uri="urn:schemas-microsoft-com:office:smarttags" w:element="metricconverter">
        <w:smartTagPr>
          <w:attr w:name="ProductID" w:val="61 a"/>
        </w:smartTagPr>
        <w:r w:rsidRPr="00DE11E5">
          <w:rPr>
            <w:rFonts w:ascii="Georgia" w:hAnsi="Georgia" w:cs="Arial"/>
          </w:rPr>
          <w:t>61 a</w:t>
        </w:r>
      </w:smartTag>
      <w:r w:rsidRPr="00DE11E5">
        <w:rPr>
          <w:rFonts w:ascii="Georgia" w:hAnsi="Georgia" w:cs="Arial"/>
        </w:rPr>
        <w:t xml:space="preserve"> 100 dipendenti</w:t>
      </w:r>
    </w:p>
    <w:p w:rsidR="00484F4A" w:rsidRPr="00DE11E5" w:rsidRDefault="00484F4A" w:rsidP="00B24845">
      <w:pPr>
        <w:numPr>
          <w:ilvl w:val="0"/>
          <w:numId w:val="7"/>
        </w:numPr>
        <w:tabs>
          <w:tab w:val="left" w:pos="-1980"/>
          <w:tab w:val="left" w:pos="720"/>
          <w:tab w:val="left" w:pos="1620"/>
        </w:tabs>
        <w:jc w:val="both"/>
        <w:rPr>
          <w:rFonts w:ascii="Georgia" w:hAnsi="Georgia" w:cs="Arial"/>
        </w:rPr>
      </w:pPr>
      <w:r w:rsidRPr="00DE11E5">
        <w:rPr>
          <w:rFonts w:ascii="Georgia" w:hAnsi="Georgia" w:cs="Arial"/>
        </w:rPr>
        <w:t>€</w:t>
      </w:r>
      <w:r w:rsidRPr="00DE11E5">
        <w:rPr>
          <w:rFonts w:ascii="Georgia" w:hAnsi="Georgia" w:cs="Arial"/>
        </w:rPr>
        <w:tab/>
        <w:t>2.920,00</w:t>
      </w:r>
      <w:r w:rsidRPr="00DE11E5">
        <w:rPr>
          <w:rFonts w:ascii="Georgia" w:hAnsi="Georgia" w:cs="Arial"/>
        </w:rPr>
        <w:tab/>
        <w:t>da 101 e oltre</w:t>
      </w:r>
    </w:p>
    <w:p w:rsidR="00484F4A" w:rsidRPr="00DE11E5" w:rsidRDefault="00484F4A" w:rsidP="00B24845">
      <w:pPr>
        <w:jc w:val="both"/>
        <w:rPr>
          <w:rFonts w:ascii="Georgia" w:hAnsi="Georgia" w:cs="Arial"/>
          <w:shd w:val="clear" w:color="auto" w:fill="FFFFFF"/>
        </w:rPr>
      </w:pPr>
    </w:p>
    <w:p w:rsidR="00484F4A" w:rsidRPr="00DE11E5" w:rsidRDefault="00484F4A" w:rsidP="00B24845">
      <w:pPr>
        <w:jc w:val="both"/>
        <w:rPr>
          <w:rFonts w:ascii="Georgia" w:hAnsi="Georgia" w:cs="Arial"/>
        </w:rPr>
      </w:pPr>
      <w:r w:rsidRPr="00DE11E5">
        <w:rPr>
          <w:rFonts w:ascii="Georgia" w:hAnsi="Georgia" w:cs="Arial"/>
          <w:shd w:val="clear" w:color="auto" w:fill="FFFFFF"/>
        </w:rPr>
        <w:t>alle aziende iscritte ai corsi di formazione di seguito indicati</w:t>
      </w:r>
      <w:r w:rsidRPr="00DE11E5">
        <w:rPr>
          <w:rFonts w:ascii="Georgia" w:hAnsi="Georgia" w:cs="Arial"/>
        </w:rPr>
        <w:t>:</w:t>
      </w:r>
    </w:p>
    <w:p w:rsidR="00484F4A" w:rsidRPr="00DE11E5" w:rsidRDefault="00484F4A" w:rsidP="00B24845">
      <w:pPr>
        <w:jc w:val="both"/>
        <w:rPr>
          <w:rFonts w:ascii="Georgia" w:hAnsi="Georgia" w:cs="Arial"/>
        </w:rPr>
      </w:pPr>
    </w:p>
    <w:p w:rsidR="00484F4A" w:rsidRPr="00DE11E5" w:rsidRDefault="00484F4A" w:rsidP="0021029F">
      <w:pPr>
        <w:numPr>
          <w:ilvl w:val="0"/>
          <w:numId w:val="6"/>
        </w:numPr>
        <w:tabs>
          <w:tab w:val="clear" w:pos="720"/>
        </w:tabs>
        <w:ind w:left="360"/>
        <w:jc w:val="both"/>
        <w:rPr>
          <w:rFonts w:ascii="Georgia" w:hAnsi="Georgia" w:cs="Arial"/>
          <w:b/>
        </w:rPr>
      </w:pPr>
      <w:r w:rsidRPr="00DE11E5">
        <w:rPr>
          <w:rFonts w:ascii="Georgia" w:hAnsi="Georgia" w:cs="Arial"/>
          <w:b/>
        </w:rPr>
        <w:t>FORMAZIONE E INFORMAZIONE GENERALE (artt. 36 e 37 D.Lgs. n. 81/2008)</w:t>
      </w:r>
    </w:p>
    <w:p w:rsidR="00484F4A" w:rsidRPr="00DE11E5" w:rsidRDefault="00484F4A" w:rsidP="0021029F">
      <w:pPr>
        <w:numPr>
          <w:ilvl w:val="0"/>
          <w:numId w:val="6"/>
        </w:numPr>
        <w:tabs>
          <w:tab w:val="clear" w:pos="720"/>
        </w:tabs>
        <w:ind w:left="360"/>
        <w:jc w:val="both"/>
        <w:rPr>
          <w:rFonts w:ascii="Georgia" w:hAnsi="Georgia" w:cs="Arial"/>
          <w:b/>
        </w:rPr>
      </w:pPr>
      <w:r w:rsidRPr="00DE11E5">
        <w:rPr>
          <w:rFonts w:ascii="Georgia" w:hAnsi="Georgia" w:cs="Arial"/>
          <w:b/>
        </w:rPr>
        <w:t>PRIMO SOCCORSO (art. 45 D.Lgs. n. 81/2008)</w:t>
      </w:r>
    </w:p>
    <w:p w:rsidR="00484F4A" w:rsidRPr="00DE11E5" w:rsidRDefault="00484F4A" w:rsidP="0021029F">
      <w:pPr>
        <w:numPr>
          <w:ilvl w:val="0"/>
          <w:numId w:val="6"/>
        </w:numPr>
        <w:tabs>
          <w:tab w:val="clear" w:pos="720"/>
        </w:tabs>
        <w:ind w:left="360"/>
        <w:jc w:val="both"/>
        <w:rPr>
          <w:rFonts w:ascii="Georgia" w:hAnsi="Georgia" w:cs="Arial"/>
          <w:b/>
        </w:rPr>
      </w:pPr>
      <w:r w:rsidRPr="00DE11E5">
        <w:rPr>
          <w:rFonts w:ascii="Georgia" w:hAnsi="Georgia" w:cs="Arial"/>
          <w:b/>
        </w:rPr>
        <w:t>AGGIORNAMENTO PRIMO SOCCORSO</w:t>
      </w:r>
    </w:p>
    <w:p w:rsidR="00484F4A" w:rsidRPr="00DE11E5" w:rsidRDefault="00484F4A" w:rsidP="0021029F">
      <w:pPr>
        <w:numPr>
          <w:ilvl w:val="0"/>
          <w:numId w:val="6"/>
        </w:numPr>
        <w:tabs>
          <w:tab w:val="clear" w:pos="720"/>
        </w:tabs>
        <w:ind w:left="360"/>
        <w:jc w:val="both"/>
        <w:rPr>
          <w:rFonts w:ascii="Georgia" w:hAnsi="Georgia" w:cs="Arial"/>
          <w:b/>
        </w:rPr>
      </w:pPr>
      <w:r w:rsidRPr="00DE11E5">
        <w:rPr>
          <w:rFonts w:ascii="Georgia" w:hAnsi="Georgia" w:cs="Arial"/>
          <w:b/>
        </w:rPr>
        <w:t>ANTINCENDIO RISCHIO BASSO E MEDIO (art. 46 D.Lgs. n. 81/2008)</w:t>
      </w:r>
    </w:p>
    <w:p w:rsidR="00484F4A" w:rsidRPr="00DE11E5" w:rsidRDefault="00484F4A" w:rsidP="0021029F">
      <w:pPr>
        <w:numPr>
          <w:ilvl w:val="0"/>
          <w:numId w:val="6"/>
        </w:numPr>
        <w:tabs>
          <w:tab w:val="clear" w:pos="720"/>
        </w:tabs>
        <w:ind w:left="360"/>
        <w:jc w:val="both"/>
        <w:rPr>
          <w:rFonts w:ascii="Georgia" w:hAnsi="Georgia" w:cs="Arial"/>
          <w:b/>
        </w:rPr>
      </w:pPr>
      <w:r w:rsidRPr="00DE11E5">
        <w:rPr>
          <w:rFonts w:ascii="Georgia" w:hAnsi="Georgia" w:cs="Arial"/>
          <w:b/>
        </w:rPr>
        <w:t xml:space="preserve">R.S.P.P. </w:t>
      </w:r>
      <w:r w:rsidRPr="00DE11E5">
        <w:rPr>
          <w:rFonts w:ascii="Georgia" w:hAnsi="Georgia" w:cs="Arial"/>
          <w:b/>
          <w:caps/>
        </w:rPr>
        <w:t>ATTIVITà</w:t>
      </w:r>
      <w:r w:rsidRPr="00DE11E5">
        <w:rPr>
          <w:rFonts w:ascii="Georgia" w:hAnsi="Georgia" w:cs="Arial"/>
          <w:b/>
        </w:rPr>
        <w:t xml:space="preserve"> A RISCHIO BASSO (art. 34 D.Lgs. n. 81/2008)</w:t>
      </w:r>
    </w:p>
    <w:p w:rsidR="00484F4A" w:rsidRPr="00DE11E5" w:rsidRDefault="00484F4A" w:rsidP="0021029F">
      <w:pPr>
        <w:numPr>
          <w:ilvl w:val="0"/>
          <w:numId w:val="6"/>
        </w:numPr>
        <w:tabs>
          <w:tab w:val="clear" w:pos="720"/>
        </w:tabs>
        <w:ind w:left="360"/>
        <w:jc w:val="both"/>
        <w:rPr>
          <w:rFonts w:ascii="Georgia" w:hAnsi="Georgia" w:cs="Arial"/>
          <w:b/>
          <w:lang w:val="en-GB"/>
        </w:rPr>
      </w:pPr>
      <w:r w:rsidRPr="00DE11E5">
        <w:rPr>
          <w:rFonts w:ascii="Georgia" w:hAnsi="Georgia" w:cs="Arial"/>
          <w:b/>
          <w:lang w:val="en-GB"/>
        </w:rPr>
        <w:t>R.L.S. (art. 47 D.Lgs. n. 81/2008)</w:t>
      </w:r>
    </w:p>
    <w:p w:rsidR="00484F4A" w:rsidRPr="00DE11E5" w:rsidRDefault="00484F4A" w:rsidP="0021029F">
      <w:pPr>
        <w:numPr>
          <w:ilvl w:val="0"/>
          <w:numId w:val="6"/>
        </w:numPr>
        <w:tabs>
          <w:tab w:val="clear" w:pos="720"/>
        </w:tabs>
        <w:ind w:left="360"/>
        <w:jc w:val="both"/>
        <w:rPr>
          <w:rFonts w:ascii="Georgia" w:hAnsi="Georgia" w:cs="Arial"/>
          <w:b/>
        </w:rPr>
      </w:pPr>
      <w:r w:rsidRPr="00DE11E5">
        <w:rPr>
          <w:rFonts w:ascii="Georgia" w:hAnsi="Georgia" w:cs="Arial"/>
          <w:b/>
        </w:rPr>
        <w:t>AGGIORNAMENTO CORSO R.L.S.</w:t>
      </w:r>
    </w:p>
    <w:p w:rsidR="00484F4A" w:rsidRPr="00DE11E5" w:rsidRDefault="00484F4A" w:rsidP="0021029F">
      <w:pPr>
        <w:numPr>
          <w:ilvl w:val="0"/>
          <w:numId w:val="6"/>
        </w:numPr>
        <w:tabs>
          <w:tab w:val="clear" w:pos="720"/>
        </w:tabs>
        <w:ind w:left="360"/>
        <w:jc w:val="both"/>
        <w:rPr>
          <w:rFonts w:ascii="Georgia" w:hAnsi="Georgia" w:cs="Arial"/>
          <w:b/>
        </w:rPr>
      </w:pPr>
      <w:r w:rsidRPr="00DE11E5">
        <w:rPr>
          <w:rFonts w:ascii="Georgia" w:hAnsi="Georgia" w:cs="Arial"/>
          <w:b/>
        </w:rPr>
        <w:t>LINGUE STRANIERE – CORSO BASE</w:t>
      </w:r>
    </w:p>
    <w:p w:rsidR="00484F4A" w:rsidRPr="00DE11E5" w:rsidRDefault="00484F4A" w:rsidP="0021029F">
      <w:pPr>
        <w:pStyle w:val="NormaleWeb"/>
        <w:numPr>
          <w:ilvl w:val="0"/>
          <w:numId w:val="6"/>
        </w:numPr>
        <w:tabs>
          <w:tab w:val="clear" w:pos="720"/>
          <w:tab w:val="num" w:pos="360"/>
        </w:tabs>
        <w:spacing w:before="0" w:beforeAutospacing="0" w:after="0" w:afterAutospacing="0"/>
        <w:ind w:left="360"/>
        <w:jc w:val="both"/>
        <w:textAlignment w:val="baseline"/>
        <w:rPr>
          <w:rFonts w:ascii="Georgia" w:hAnsi="Georgia" w:cs="Arial"/>
        </w:rPr>
      </w:pPr>
      <w:r w:rsidRPr="00DE11E5">
        <w:rPr>
          <w:rFonts w:ascii="Georgia" w:hAnsi="Georgia" w:cs="Arial"/>
          <w:b/>
        </w:rPr>
        <w:t>OPERATORI DI SICUREZZA – EX BUTTAFUORI (Legge n. 94/2009)</w:t>
      </w:r>
    </w:p>
    <w:p w:rsidR="00484F4A" w:rsidRPr="00DE11E5" w:rsidRDefault="00484F4A" w:rsidP="008715EA">
      <w:pPr>
        <w:pStyle w:val="NormaleWeb"/>
        <w:spacing w:before="0" w:beforeAutospacing="0" w:after="0" w:afterAutospacing="0"/>
        <w:jc w:val="both"/>
        <w:textAlignment w:val="baseline"/>
        <w:rPr>
          <w:rFonts w:ascii="Georgia" w:hAnsi="Georgia" w:cs="Arial"/>
        </w:rPr>
      </w:pPr>
    </w:p>
    <w:p w:rsidR="00484F4A" w:rsidRPr="00DE11E5" w:rsidRDefault="00484F4A" w:rsidP="008715EA">
      <w:pPr>
        <w:pStyle w:val="NormaleWeb"/>
        <w:spacing w:before="0" w:beforeAutospacing="0" w:after="0" w:afterAutospacing="0"/>
        <w:jc w:val="both"/>
        <w:textAlignment w:val="baseline"/>
        <w:rPr>
          <w:rFonts w:ascii="Georgia" w:hAnsi="Georgia" w:cs="Arial"/>
        </w:rPr>
      </w:pPr>
      <w:r w:rsidRPr="00DE11E5">
        <w:rPr>
          <w:rFonts w:ascii="Georgia" w:hAnsi="Georgia" w:cs="Arial"/>
        </w:rPr>
        <w:t xml:space="preserve">Per le modalità di accesso e la modulistica si rinvia al “Regolamento per Richiesta Contributi per la Formazione” pubblicato nella sezione “modulistica” del sito </w:t>
      </w:r>
      <w:hyperlink r:id="rId21" w:history="1">
        <w:r w:rsidRPr="00DE11E5">
          <w:rPr>
            <w:rStyle w:val="Collegamentoipertestuale"/>
            <w:rFonts w:ascii="Georgia" w:hAnsi="Georgia" w:cs="Arial"/>
            <w:b/>
            <w:bCs/>
          </w:rPr>
          <w:t>www.enbisit.it</w:t>
        </w:r>
      </w:hyperlink>
      <w:r w:rsidRPr="00DE11E5">
        <w:rPr>
          <w:rFonts w:ascii="Georgia" w:hAnsi="Georgia" w:cs="Arial"/>
          <w:bCs/>
        </w:rPr>
        <w:t>.</w:t>
      </w:r>
    </w:p>
    <w:p w:rsidR="00484F4A" w:rsidRPr="00DE11E5" w:rsidRDefault="00484F4A" w:rsidP="008715EA">
      <w:pPr>
        <w:pStyle w:val="NormaleWeb"/>
        <w:spacing w:before="0" w:beforeAutospacing="0" w:after="0" w:afterAutospacing="0"/>
        <w:jc w:val="both"/>
        <w:textAlignment w:val="baseline"/>
        <w:rPr>
          <w:rFonts w:ascii="Georgia" w:hAnsi="Georgia" w:cs="Arial"/>
        </w:rPr>
      </w:pPr>
    </w:p>
    <w:p w:rsidR="00484F4A" w:rsidRPr="00AA72DA" w:rsidRDefault="00484F4A" w:rsidP="008715EA">
      <w:pPr>
        <w:pStyle w:val="NormaleWeb"/>
        <w:spacing w:before="0" w:beforeAutospacing="0" w:after="0" w:afterAutospacing="0"/>
        <w:jc w:val="both"/>
        <w:textAlignment w:val="baseline"/>
        <w:rPr>
          <w:rFonts w:ascii="Georgia" w:hAnsi="Georgia" w:cs="Arial"/>
          <w:b/>
          <w:caps/>
          <w:color w:val="3366FF"/>
          <w:u w:val="single"/>
        </w:rPr>
      </w:pPr>
      <w:r w:rsidRPr="00AA72DA">
        <w:rPr>
          <w:rFonts w:ascii="Georgia" w:hAnsi="Georgia" w:cs="Arial"/>
          <w:b/>
          <w:color w:val="3366FF"/>
          <w:u w:val="single"/>
        </w:rPr>
        <w:t>A2) PROMOZIONE SISTEMI DI QUALIT</w:t>
      </w:r>
      <w:r w:rsidRPr="00AA72DA">
        <w:rPr>
          <w:rFonts w:ascii="Georgia" w:hAnsi="Georgia" w:cs="Arial"/>
          <w:b/>
          <w:caps/>
          <w:color w:val="3366FF"/>
          <w:u w:val="single"/>
        </w:rPr>
        <w:t>à</w:t>
      </w:r>
    </w:p>
    <w:p w:rsidR="00484F4A" w:rsidRPr="00DE11E5" w:rsidRDefault="00484F4A" w:rsidP="008715EA">
      <w:pPr>
        <w:pStyle w:val="NormaleWeb"/>
        <w:spacing w:before="0" w:beforeAutospacing="0" w:after="0" w:afterAutospacing="0"/>
        <w:jc w:val="both"/>
        <w:textAlignment w:val="baseline"/>
        <w:rPr>
          <w:rFonts w:ascii="Georgia" w:hAnsi="Georgia" w:cs="Arial"/>
          <w:b/>
          <w:bdr w:val="none" w:sz="0" w:space="0" w:color="auto" w:frame="1"/>
        </w:rPr>
      </w:pPr>
      <w:r w:rsidRPr="00DE11E5">
        <w:rPr>
          <w:rFonts w:ascii="Georgia" w:hAnsi="Georgia" w:cs="Arial"/>
          <w:b/>
          <w:bdr w:val="none" w:sz="0" w:space="0" w:color="auto" w:frame="1"/>
        </w:rPr>
        <w:t>Sussidi per la promozione sistemi di qualità</w:t>
      </w:r>
    </w:p>
    <w:p w:rsidR="00484F4A" w:rsidRPr="00DE11E5" w:rsidRDefault="00484F4A" w:rsidP="008715EA">
      <w:pPr>
        <w:pStyle w:val="NormaleWeb"/>
        <w:spacing w:before="0" w:beforeAutospacing="0" w:after="0" w:afterAutospacing="0"/>
        <w:jc w:val="both"/>
        <w:textAlignment w:val="baseline"/>
        <w:rPr>
          <w:rFonts w:ascii="Georgia" w:hAnsi="Georgia" w:cs="Arial"/>
        </w:rPr>
      </w:pPr>
      <w:r w:rsidRPr="00DE11E5">
        <w:rPr>
          <w:rFonts w:ascii="Georgia" w:hAnsi="Georgia" w:cs="Arial"/>
        </w:rPr>
        <w:t xml:space="preserve">Allo scopo di stimolare la crescita e il consolidamento delle aziende, l’Ente Bilaterale eroga </w:t>
      </w:r>
      <w:r w:rsidR="00345CCF">
        <w:rPr>
          <w:rFonts w:ascii="Georgia" w:hAnsi="Georgia" w:cs="Arial"/>
        </w:rPr>
        <w:t>un contributo “una tantum”</w:t>
      </w:r>
      <w:r w:rsidRPr="00DE11E5">
        <w:rPr>
          <w:rFonts w:ascii="Georgia" w:hAnsi="Georgia" w:cs="Arial"/>
        </w:rPr>
        <w:t xml:space="preserve"> a fronte di costi sostenuti per ottenere la certificazione dei sistemi di qualità seconde le norme UNI EN ISO 9001:2008, ISO 14000, OHSAS 18000, SA 8000 e ISO 22000. Il sussidio concesso non potrà essere superiore a € 1.500,00 e comunque non dovrà superare il 50% dell’intero ammontare dei costi sostenuti. Per richiedere il sussidio le imprese interessate debbono essere iscritte all’Ente Bilaterale e in regola con i versamenti contributivi e delle quote associative da almeno sei mesi, e devono inoltrare domande all’Ente Bilaterale secondo il modulo predisposto, entro 60 giorni dal termine dell’intervento. Alla domanda deve essere allegata una nota illustrativa dell’intervento e copia delle fatture relativa ai costi sostenuti.</w:t>
      </w:r>
    </w:p>
    <w:p w:rsidR="00484F4A" w:rsidRPr="00DE11E5" w:rsidRDefault="00484F4A" w:rsidP="008715EA">
      <w:pPr>
        <w:pStyle w:val="NormaleWeb"/>
        <w:spacing w:before="0" w:beforeAutospacing="0" w:after="0" w:afterAutospacing="0"/>
        <w:jc w:val="both"/>
        <w:textAlignment w:val="baseline"/>
        <w:rPr>
          <w:rFonts w:ascii="Georgia" w:hAnsi="Georgia" w:cs="Arial"/>
        </w:rPr>
      </w:pPr>
    </w:p>
    <w:p w:rsidR="00484F4A" w:rsidRPr="00AA72DA" w:rsidRDefault="00484F4A" w:rsidP="008715EA">
      <w:pPr>
        <w:pStyle w:val="NormaleWeb"/>
        <w:spacing w:before="0" w:beforeAutospacing="0" w:after="0" w:afterAutospacing="0"/>
        <w:jc w:val="both"/>
        <w:textAlignment w:val="baseline"/>
        <w:rPr>
          <w:rFonts w:ascii="Georgia" w:hAnsi="Georgia" w:cs="Arial"/>
          <w:b/>
          <w:color w:val="3366FF"/>
          <w:u w:val="single"/>
        </w:rPr>
      </w:pPr>
      <w:r w:rsidRPr="00AA72DA">
        <w:rPr>
          <w:rFonts w:ascii="Georgia" w:hAnsi="Georgia" w:cs="Arial"/>
          <w:b/>
          <w:color w:val="3366FF"/>
          <w:u w:val="single"/>
        </w:rPr>
        <w:t>A3) CERTIFICAZIONE CONTRATTI DI LAVORO</w:t>
      </w:r>
    </w:p>
    <w:p w:rsidR="00484F4A" w:rsidRPr="00DE11E5" w:rsidRDefault="00484F4A" w:rsidP="008715EA">
      <w:pPr>
        <w:pStyle w:val="NormaleWeb"/>
        <w:spacing w:before="0" w:beforeAutospacing="0" w:after="0" w:afterAutospacing="0"/>
        <w:jc w:val="both"/>
        <w:textAlignment w:val="baseline"/>
        <w:rPr>
          <w:rFonts w:ascii="Georgia" w:hAnsi="Georgia" w:cs="Arial"/>
          <w:b/>
        </w:rPr>
      </w:pPr>
      <w:r w:rsidRPr="00DE11E5">
        <w:rPr>
          <w:rFonts w:ascii="Georgia" w:hAnsi="Georgia" w:cs="Arial"/>
          <w:b/>
          <w:bdr w:val="none" w:sz="0" w:space="0" w:color="auto" w:frame="1"/>
        </w:rPr>
        <w:t>Rimborso certificazione contratti di lavoro</w:t>
      </w:r>
    </w:p>
    <w:p w:rsidR="00484F4A" w:rsidRDefault="00484F4A" w:rsidP="008715EA">
      <w:pPr>
        <w:jc w:val="both"/>
        <w:rPr>
          <w:rFonts w:ascii="Georgia" w:hAnsi="Georgia" w:cs="Arial"/>
          <w:shd w:val="clear" w:color="auto" w:fill="FFFFFF"/>
        </w:rPr>
      </w:pPr>
      <w:r w:rsidRPr="00DE11E5">
        <w:rPr>
          <w:rFonts w:ascii="Georgia" w:hAnsi="Georgia" w:cs="Arial"/>
          <w:shd w:val="clear" w:color="auto" w:fill="FFFFFF"/>
        </w:rPr>
        <w:t>Le aziende iscritte all’Ente Bilaterale ENBISIT che dovessero certificare i contratti di lavoro alla Commissione Unitaria di Certificazione presso l’Ordine dei Consulenti del Lavoro competente per territorio potranno richiedere un rimborso</w:t>
      </w:r>
      <w:r w:rsidR="003A0832">
        <w:rPr>
          <w:rFonts w:ascii="Georgia" w:hAnsi="Georgia" w:cs="Arial"/>
          <w:shd w:val="clear" w:color="auto" w:fill="FFFFFF"/>
        </w:rPr>
        <w:t xml:space="preserve"> “una tantum”</w:t>
      </w:r>
      <w:r w:rsidRPr="00DE11E5">
        <w:rPr>
          <w:rFonts w:ascii="Georgia" w:hAnsi="Georgia" w:cs="Arial"/>
          <w:shd w:val="clear" w:color="auto" w:fill="FFFFFF"/>
        </w:rPr>
        <w:t xml:space="preserve"> all’Ente Bilaterale nella misura del 70% del costo sostenuto per la certificazione.</w:t>
      </w:r>
    </w:p>
    <w:p w:rsidR="00484F4A" w:rsidRDefault="00484F4A" w:rsidP="008715EA">
      <w:pPr>
        <w:jc w:val="both"/>
        <w:rPr>
          <w:rFonts w:ascii="Georgia" w:hAnsi="Georgia" w:cs="Arial"/>
          <w:shd w:val="clear" w:color="auto" w:fill="FFFFFF"/>
        </w:rPr>
      </w:pPr>
    </w:p>
    <w:tbl>
      <w:tblPr>
        <w:tblW w:w="9708" w:type="dxa"/>
        <w:jc w:val="center"/>
        <w:tblLook w:val="01E0" w:firstRow="1" w:lastRow="1" w:firstColumn="1" w:lastColumn="1" w:noHBand="0" w:noVBand="0"/>
      </w:tblPr>
      <w:tblGrid>
        <w:gridCol w:w="9708"/>
      </w:tblGrid>
      <w:tr w:rsidR="00484F4A" w:rsidTr="009B0310">
        <w:trPr>
          <w:trHeight w:val="1418"/>
          <w:jc w:val="center"/>
        </w:trPr>
        <w:tc>
          <w:tcPr>
            <w:tcW w:w="9708" w:type="dxa"/>
            <w:vAlign w:val="bottom"/>
          </w:tcPr>
          <w:p w:rsidR="00484F4A" w:rsidRPr="005758AE" w:rsidRDefault="00984FD9" w:rsidP="00AA72DA">
            <w:pPr>
              <w:jc w:val="center"/>
              <w:rPr>
                <w:rFonts w:ascii="Georgia" w:hAnsi="Georgia" w:cs="Arial"/>
                <w:shd w:val="clear" w:color="auto" w:fill="FFFFFF"/>
              </w:rPr>
            </w:pPr>
            <w:r w:rsidRPr="00D76406">
              <w:rPr>
                <w:rFonts w:ascii="Calibri" w:hAnsi="Calibri"/>
                <w:noProof/>
                <w:sz w:val="22"/>
                <w:szCs w:val="22"/>
              </w:rPr>
              <w:lastRenderedPageBreak/>
              <w:drawing>
                <wp:inline distT="0" distB="0" distL="0" distR="0" wp14:anchorId="2669C941" wp14:editId="435A8094">
                  <wp:extent cx="2501900" cy="805333"/>
                  <wp:effectExtent l="0" t="0" r="0" b="0"/>
                  <wp:docPr id="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1176" cy="817975"/>
                          </a:xfrm>
                          <a:prstGeom prst="rect">
                            <a:avLst/>
                          </a:prstGeom>
                          <a:noFill/>
                          <a:ln>
                            <a:noFill/>
                          </a:ln>
                        </pic:spPr>
                      </pic:pic>
                    </a:graphicData>
                  </a:graphic>
                </wp:inline>
              </w:drawing>
            </w:r>
          </w:p>
        </w:tc>
      </w:tr>
      <w:tr w:rsidR="00484F4A" w:rsidTr="009B0310">
        <w:trPr>
          <w:jc w:val="center"/>
        </w:trPr>
        <w:tc>
          <w:tcPr>
            <w:tcW w:w="9708" w:type="dxa"/>
            <w:vAlign w:val="center"/>
          </w:tcPr>
          <w:p w:rsidR="00484F4A" w:rsidRPr="005758AE" w:rsidRDefault="00484F4A" w:rsidP="00AA72DA">
            <w:pPr>
              <w:jc w:val="center"/>
              <w:rPr>
                <w:rFonts w:ascii="Georgia" w:hAnsi="Georgia" w:cs="Arial"/>
                <w:b/>
                <w:color w:val="000000"/>
                <w:sz w:val="22"/>
                <w:szCs w:val="22"/>
                <w:shd w:val="clear" w:color="auto" w:fill="FFFFFF"/>
              </w:rPr>
            </w:pPr>
            <w:r w:rsidRPr="005758AE">
              <w:rPr>
                <w:rFonts w:ascii="Georgia" w:hAnsi="Georgia" w:cs="Arial"/>
                <w:b/>
                <w:color w:val="000000"/>
                <w:sz w:val="22"/>
                <w:szCs w:val="22"/>
                <w:shd w:val="clear" w:color="auto" w:fill="FFFFFF"/>
              </w:rPr>
              <w:t>Associazione Italiana Sicurezza Sussidiaria</w:t>
            </w:r>
          </w:p>
          <w:p w:rsidR="00484F4A" w:rsidRPr="005758AE" w:rsidRDefault="00A02DF8" w:rsidP="00AA72DA">
            <w:pPr>
              <w:jc w:val="center"/>
              <w:rPr>
                <w:rFonts w:ascii="Georgia" w:hAnsi="Georgia" w:cs="Arial"/>
                <w:color w:val="000000"/>
                <w:sz w:val="22"/>
                <w:szCs w:val="22"/>
                <w:shd w:val="clear" w:color="auto" w:fill="FFFFFF"/>
              </w:rPr>
            </w:pPr>
            <w:r>
              <w:rPr>
                <w:rFonts w:ascii="Georgia" w:hAnsi="Georgia" w:cs="Arial"/>
                <w:color w:val="000000"/>
                <w:sz w:val="22"/>
                <w:szCs w:val="22"/>
                <w:shd w:val="clear" w:color="auto" w:fill="FFFFFF"/>
              </w:rPr>
              <w:t>Corso Duca di Genova</w:t>
            </w:r>
            <w:r w:rsidR="00484F4A" w:rsidRPr="005758AE">
              <w:rPr>
                <w:rFonts w:ascii="Georgia" w:hAnsi="Georgia" w:cs="Arial"/>
                <w:color w:val="000000"/>
                <w:sz w:val="22"/>
                <w:szCs w:val="22"/>
                <w:shd w:val="clear" w:color="auto" w:fill="FFFFFF"/>
              </w:rPr>
              <w:t xml:space="preserve">, </w:t>
            </w:r>
            <w:r>
              <w:rPr>
                <w:rFonts w:ascii="Georgia" w:hAnsi="Georgia" w:cs="Arial"/>
                <w:color w:val="000000"/>
                <w:sz w:val="22"/>
                <w:szCs w:val="22"/>
                <w:shd w:val="clear" w:color="auto" w:fill="FFFFFF"/>
              </w:rPr>
              <w:t>253</w:t>
            </w:r>
            <w:r w:rsidR="00484F4A" w:rsidRPr="005758AE">
              <w:rPr>
                <w:rFonts w:ascii="Georgia" w:hAnsi="Georgia" w:cs="Arial"/>
                <w:color w:val="000000"/>
                <w:sz w:val="22"/>
                <w:szCs w:val="22"/>
                <w:shd w:val="clear" w:color="auto" w:fill="FFFFFF"/>
              </w:rPr>
              <w:t xml:space="preserve"> – 0012</w:t>
            </w:r>
            <w:r>
              <w:rPr>
                <w:rFonts w:ascii="Georgia" w:hAnsi="Georgia" w:cs="Arial"/>
                <w:color w:val="000000"/>
                <w:sz w:val="22"/>
                <w:szCs w:val="22"/>
                <w:shd w:val="clear" w:color="auto" w:fill="FFFFFF"/>
              </w:rPr>
              <w:t>1</w:t>
            </w:r>
            <w:r w:rsidR="00484F4A" w:rsidRPr="005758AE">
              <w:rPr>
                <w:rFonts w:ascii="Georgia" w:hAnsi="Georgia" w:cs="Arial"/>
                <w:color w:val="000000"/>
                <w:sz w:val="22"/>
                <w:szCs w:val="22"/>
                <w:shd w:val="clear" w:color="auto" w:fill="FFFFFF"/>
              </w:rPr>
              <w:t xml:space="preserve"> ROMA</w:t>
            </w:r>
          </w:p>
          <w:p w:rsidR="00484F4A" w:rsidRPr="005758AE" w:rsidRDefault="00484F4A" w:rsidP="00AA72DA">
            <w:pPr>
              <w:jc w:val="center"/>
              <w:rPr>
                <w:rFonts w:ascii="Georgia" w:hAnsi="Georgia" w:cs="Arial"/>
                <w:shd w:val="clear" w:color="auto" w:fill="FFFFFF"/>
              </w:rPr>
            </w:pPr>
            <w:r w:rsidRPr="005758AE">
              <w:rPr>
                <w:rFonts w:ascii="Georgia" w:hAnsi="Georgia" w:cs="Arial"/>
                <w:color w:val="000000"/>
                <w:sz w:val="22"/>
                <w:szCs w:val="22"/>
                <w:shd w:val="clear" w:color="auto" w:fill="FFFFFF"/>
              </w:rPr>
              <w:t>www.aissitalia.org</w:t>
            </w:r>
          </w:p>
        </w:tc>
      </w:tr>
      <w:tr w:rsidR="00484F4A" w:rsidTr="009B0310">
        <w:trPr>
          <w:trHeight w:val="567"/>
          <w:jc w:val="center"/>
        </w:trPr>
        <w:tc>
          <w:tcPr>
            <w:tcW w:w="9708" w:type="dxa"/>
            <w:vAlign w:val="center"/>
          </w:tcPr>
          <w:p w:rsidR="00633A40" w:rsidRDefault="00633A40" w:rsidP="00AA72DA">
            <w:pPr>
              <w:jc w:val="center"/>
              <w:rPr>
                <w:rFonts w:ascii="Georgia" w:hAnsi="Georgia" w:cs="Arial"/>
                <w:shd w:val="clear" w:color="auto" w:fill="FFFFFF"/>
              </w:rPr>
            </w:pPr>
          </w:p>
          <w:p w:rsidR="00DB66FB" w:rsidRDefault="00DB66FB" w:rsidP="00AA72DA">
            <w:pPr>
              <w:jc w:val="center"/>
              <w:rPr>
                <w:rFonts w:ascii="Georgia" w:hAnsi="Georgia" w:cs="Arial"/>
                <w:shd w:val="clear" w:color="auto" w:fill="FFFFFF"/>
              </w:rPr>
            </w:pPr>
          </w:p>
          <w:p w:rsidR="00DB66FB" w:rsidRDefault="00DB66FB" w:rsidP="00AA72DA">
            <w:pPr>
              <w:jc w:val="center"/>
              <w:rPr>
                <w:rFonts w:ascii="Georgia" w:hAnsi="Georgia" w:cs="Arial"/>
                <w:shd w:val="clear" w:color="auto" w:fill="FFFFFF"/>
              </w:rPr>
            </w:pPr>
          </w:p>
          <w:p w:rsidR="00DB66FB" w:rsidRPr="005758AE" w:rsidRDefault="00DB66FB" w:rsidP="00AA72DA">
            <w:pPr>
              <w:jc w:val="center"/>
              <w:rPr>
                <w:rFonts w:ascii="Georgia" w:hAnsi="Georgia" w:cs="Arial"/>
                <w:shd w:val="clear" w:color="auto" w:fill="FFFFFF"/>
              </w:rPr>
            </w:pPr>
          </w:p>
        </w:tc>
      </w:tr>
      <w:tr w:rsidR="00484F4A" w:rsidTr="009B0310">
        <w:trPr>
          <w:trHeight w:val="552"/>
          <w:jc w:val="center"/>
        </w:trPr>
        <w:tc>
          <w:tcPr>
            <w:tcW w:w="9708" w:type="dxa"/>
            <w:vAlign w:val="bottom"/>
          </w:tcPr>
          <w:p w:rsidR="00484F4A" w:rsidRPr="005758AE" w:rsidRDefault="00A02DF8" w:rsidP="00AA72DA">
            <w:pPr>
              <w:jc w:val="center"/>
              <w:rPr>
                <w:rFonts w:ascii="Georgia" w:hAnsi="Georgia" w:cs="Arial"/>
                <w:shd w:val="clear" w:color="auto" w:fill="FFFFFF"/>
              </w:rPr>
            </w:pPr>
            <w:r>
              <w:rPr>
                <w:noProof/>
              </w:rPr>
              <w:drawing>
                <wp:inline distT="0" distB="0" distL="0" distR="0" wp14:anchorId="3C6F6926" wp14:editId="1921ADF3">
                  <wp:extent cx="2627735" cy="552450"/>
                  <wp:effectExtent l="0" t="0" r="0" b="0"/>
                  <wp:docPr id="2" name="Immagine 2" descr="logo_federterziario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ederterziario_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1370" cy="559521"/>
                          </a:xfrm>
                          <a:prstGeom prst="rect">
                            <a:avLst/>
                          </a:prstGeom>
                          <a:noFill/>
                          <a:ln>
                            <a:noFill/>
                          </a:ln>
                        </pic:spPr>
                      </pic:pic>
                    </a:graphicData>
                  </a:graphic>
                </wp:inline>
              </w:drawing>
            </w:r>
          </w:p>
        </w:tc>
      </w:tr>
      <w:tr w:rsidR="00484F4A" w:rsidTr="009B0310">
        <w:trPr>
          <w:jc w:val="center"/>
        </w:trPr>
        <w:tc>
          <w:tcPr>
            <w:tcW w:w="9708" w:type="dxa"/>
            <w:vAlign w:val="center"/>
          </w:tcPr>
          <w:p w:rsidR="00484F4A" w:rsidRPr="005758AE" w:rsidRDefault="00484F4A" w:rsidP="00AA72DA">
            <w:pPr>
              <w:jc w:val="center"/>
              <w:rPr>
                <w:rFonts w:ascii="Georgia" w:hAnsi="Georgia" w:cs="Arial"/>
                <w:b/>
                <w:color w:val="000000"/>
                <w:sz w:val="22"/>
                <w:szCs w:val="22"/>
                <w:shd w:val="clear" w:color="auto" w:fill="FFFFFF"/>
              </w:rPr>
            </w:pPr>
            <w:r w:rsidRPr="005758AE">
              <w:rPr>
                <w:rFonts w:ascii="Georgia" w:hAnsi="Georgia" w:cs="Arial"/>
                <w:b/>
                <w:color w:val="000000"/>
                <w:sz w:val="22"/>
                <w:szCs w:val="22"/>
                <w:shd w:val="clear" w:color="auto" w:fill="FFFFFF"/>
              </w:rPr>
              <w:t>Federazione Italiana del Terziario, dei Servizi, del Lavoro Autonomo,</w:t>
            </w:r>
          </w:p>
          <w:p w:rsidR="00484F4A" w:rsidRPr="005758AE" w:rsidRDefault="00484F4A" w:rsidP="00AA72DA">
            <w:pPr>
              <w:jc w:val="center"/>
              <w:rPr>
                <w:rFonts w:ascii="Georgia" w:hAnsi="Georgia" w:cs="Arial"/>
                <w:b/>
                <w:color w:val="000000"/>
                <w:sz w:val="22"/>
                <w:szCs w:val="22"/>
                <w:shd w:val="clear" w:color="auto" w:fill="FFFFFF"/>
              </w:rPr>
            </w:pPr>
            <w:r w:rsidRPr="005758AE">
              <w:rPr>
                <w:rFonts w:ascii="Georgia" w:hAnsi="Georgia" w:cs="Arial"/>
                <w:b/>
                <w:color w:val="000000"/>
                <w:sz w:val="22"/>
                <w:szCs w:val="22"/>
                <w:shd w:val="clear" w:color="auto" w:fill="FFFFFF"/>
              </w:rPr>
              <w:t>della Piccola Impresa Industriale, Commerciale e Artigiana</w:t>
            </w:r>
          </w:p>
          <w:p w:rsidR="00484F4A" w:rsidRPr="005758AE" w:rsidRDefault="00484F4A" w:rsidP="00AA72DA">
            <w:pPr>
              <w:jc w:val="center"/>
              <w:rPr>
                <w:rFonts w:ascii="Georgia" w:hAnsi="Georgia" w:cs="Arial"/>
                <w:color w:val="000000"/>
                <w:sz w:val="22"/>
                <w:szCs w:val="22"/>
                <w:shd w:val="clear" w:color="auto" w:fill="FFFFFF"/>
              </w:rPr>
            </w:pPr>
            <w:r w:rsidRPr="005758AE">
              <w:rPr>
                <w:rFonts w:ascii="Georgia" w:hAnsi="Georgia" w:cs="Arial"/>
                <w:color w:val="000000"/>
                <w:sz w:val="22"/>
                <w:szCs w:val="22"/>
                <w:shd w:val="clear" w:color="auto" w:fill="FFFFFF"/>
              </w:rPr>
              <w:t>Via Cesare Beccaria, 16 – 00196 ROMA</w:t>
            </w:r>
          </w:p>
          <w:p w:rsidR="00484F4A" w:rsidRPr="005758AE" w:rsidRDefault="00484F4A" w:rsidP="00AA72DA">
            <w:pPr>
              <w:jc w:val="center"/>
              <w:rPr>
                <w:rFonts w:ascii="Georgia" w:hAnsi="Georgia" w:cs="Arial"/>
                <w:shd w:val="clear" w:color="auto" w:fill="FFFFFF"/>
              </w:rPr>
            </w:pPr>
            <w:r w:rsidRPr="005758AE">
              <w:rPr>
                <w:rFonts w:ascii="Georgia" w:hAnsi="Georgia" w:cs="Arial"/>
                <w:color w:val="000000"/>
                <w:sz w:val="22"/>
                <w:szCs w:val="22"/>
                <w:shd w:val="clear" w:color="auto" w:fill="FFFFFF"/>
              </w:rPr>
              <w:t>www.federterziario.it</w:t>
            </w:r>
          </w:p>
        </w:tc>
      </w:tr>
      <w:tr w:rsidR="00EF4025" w:rsidTr="009B0310">
        <w:trPr>
          <w:trHeight w:val="567"/>
          <w:jc w:val="center"/>
        </w:trPr>
        <w:tc>
          <w:tcPr>
            <w:tcW w:w="9708" w:type="dxa"/>
            <w:vAlign w:val="center"/>
          </w:tcPr>
          <w:p w:rsidR="00EF4025" w:rsidRDefault="00EF4025" w:rsidP="00AA72DA">
            <w:pPr>
              <w:jc w:val="center"/>
              <w:rPr>
                <w:rFonts w:ascii="Georgia" w:hAnsi="Georgia" w:cs="Arial"/>
                <w:b/>
                <w:color w:val="000000"/>
                <w:sz w:val="22"/>
                <w:szCs w:val="22"/>
                <w:shd w:val="clear" w:color="auto" w:fill="FFFFFF"/>
              </w:rPr>
            </w:pPr>
          </w:p>
          <w:p w:rsidR="00DB66FB" w:rsidRDefault="00DB66FB" w:rsidP="00AA72DA">
            <w:pPr>
              <w:jc w:val="center"/>
              <w:rPr>
                <w:rFonts w:ascii="Georgia" w:hAnsi="Georgia" w:cs="Arial"/>
                <w:b/>
                <w:color w:val="000000"/>
                <w:sz w:val="22"/>
                <w:szCs w:val="22"/>
                <w:shd w:val="clear" w:color="auto" w:fill="FFFFFF"/>
              </w:rPr>
            </w:pPr>
          </w:p>
          <w:p w:rsidR="00DB66FB" w:rsidRDefault="00DB66FB" w:rsidP="00AA72DA">
            <w:pPr>
              <w:jc w:val="center"/>
              <w:rPr>
                <w:rFonts w:ascii="Georgia" w:hAnsi="Georgia" w:cs="Arial"/>
                <w:b/>
                <w:color w:val="000000"/>
                <w:sz w:val="22"/>
                <w:szCs w:val="22"/>
                <w:shd w:val="clear" w:color="auto" w:fill="FFFFFF"/>
              </w:rPr>
            </w:pPr>
          </w:p>
          <w:p w:rsidR="00DB66FB" w:rsidRPr="005758AE" w:rsidRDefault="00DB66FB" w:rsidP="00AA72DA">
            <w:pPr>
              <w:jc w:val="center"/>
              <w:rPr>
                <w:rFonts w:ascii="Georgia" w:hAnsi="Georgia" w:cs="Arial"/>
                <w:b/>
                <w:color w:val="000000"/>
                <w:sz w:val="22"/>
                <w:szCs w:val="22"/>
                <w:shd w:val="clear" w:color="auto" w:fill="FFFFFF"/>
              </w:rPr>
            </w:pPr>
          </w:p>
        </w:tc>
      </w:tr>
      <w:tr w:rsidR="00484F4A" w:rsidTr="009B0310">
        <w:trPr>
          <w:trHeight w:val="1167"/>
          <w:jc w:val="center"/>
        </w:trPr>
        <w:tc>
          <w:tcPr>
            <w:tcW w:w="9708" w:type="dxa"/>
            <w:vAlign w:val="bottom"/>
          </w:tcPr>
          <w:p w:rsidR="00A02DF8" w:rsidRPr="005758AE" w:rsidRDefault="00A02DF8" w:rsidP="00EF4025">
            <w:pPr>
              <w:jc w:val="center"/>
              <w:rPr>
                <w:rFonts w:ascii="Georgia" w:hAnsi="Georgia" w:cs="Arial"/>
                <w:b/>
                <w:sz w:val="22"/>
                <w:szCs w:val="22"/>
              </w:rPr>
            </w:pPr>
            <w:r w:rsidRPr="0059231C">
              <w:rPr>
                <w:noProof/>
              </w:rPr>
              <w:drawing>
                <wp:inline distT="0" distB="0" distL="0" distR="0" wp14:anchorId="5520F0AD" wp14:editId="6BBE0FC9">
                  <wp:extent cx="2063357" cy="774700"/>
                  <wp:effectExtent l="0" t="0" r="0" b="0"/>
                  <wp:docPr id="11" name="Immagine 11" descr="carta intestata SICUREZZA 2 MAIL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 intestata SICUREZZA 2 MAIL DOC"/>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995" t="3102" r="68647" b="86474"/>
                          <a:stretch/>
                        </pic:blipFill>
                        <pic:spPr bwMode="auto">
                          <a:xfrm>
                            <a:off x="0" y="0"/>
                            <a:ext cx="2142395" cy="8043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4025" w:rsidTr="009B0310">
        <w:trPr>
          <w:jc w:val="center"/>
        </w:trPr>
        <w:tc>
          <w:tcPr>
            <w:tcW w:w="9708" w:type="dxa"/>
          </w:tcPr>
          <w:p w:rsidR="00EF4025" w:rsidRPr="00A02DF8" w:rsidRDefault="00EF4025" w:rsidP="00EF4025">
            <w:pPr>
              <w:jc w:val="center"/>
              <w:rPr>
                <w:rFonts w:ascii="Georgia" w:hAnsi="Georgia"/>
                <w:b/>
                <w:color w:val="000000"/>
                <w:sz w:val="22"/>
                <w:szCs w:val="22"/>
                <w:shd w:val="clear" w:color="auto" w:fill="FFFFFF"/>
              </w:rPr>
            </w:pPr>
            <w:r w:rsidRPr="00A02DF8">
              <w:rPr>
                <w:rFonts w:ascii="Georgia" w:hAnsi="Georgia"/>
                <w:b/>
                <w:color w:val="000000"/>
                <w:sz w:val="22"/>
                <w:szCs w:val="22"/>
                <w:shd w:val="clear" w:color="auto" w:fill="FFFFFF"/>
              </w:rPr>
              <w:t>U</w:t>
            </w:r>
            <w:r>
              <w:rPr>
                <w:rFonts w:ascii="Georgia" w:hAnsi="Georgia"/>
                <w:b/>
                <w:color w:val="000000"/>
                <w:sz w:val="22"/>
                <w:szCs w:val="22"/>
                <w:shd w:val="clear" w:color="auto" w:fill="FFFFFF"/>
              </w:rPr>
              <w:t>nione Generale del Lavoro</w:t>
            </w:r>
          </w:p>
          <w:p w:rsidR="00EF4025" w:rsidRPr="00A02DF8" w:rsidRDefault="00EF4025" w:rsidP="00EF4025">
            <w:pPr>
              <w:jc w:val="center"/>
              <w:rPr>
                <w:rFonts w:ascii="Georgia" w:hAnsi="Georgia"/>
                <w:b/>
                <w:color w:val="000000"/>
                <w:sz w:val="22"/>
                <w:szCs w:val="22"/>
                <w:shd w:val="clear" w:color="auto" w:fill="FFFFFF"/>
              </w:rPr>
            </w:pPr>
            <w:r w:rsidRPr="00A02DF8">
              <w:rPr>
                <w:rFonts w:ascii="Georgia" w:hAnsi="Georgia"/>
                <w:b/>
                <w:color w:val="000000"/>
                <w:sz w:val="22"/>
                <w:szCs w:val="22"/>
                <w:shd w:val="clear" w:color="auto" w:fill="FFFFFF"/>
              </w:rPr>
              <w:t>F</w:t>
            </w:r>
            <w:r>
              <w:rPr>
                <w:rFonts w:ascii="Georgia" w:hAnsi="Georgia"/>
                <w:b/>
                <w:color w:val="000000"/>
                <w:sz w:val="22"/>
                <w:szCs w:val="22"/>
                <w:shd w:val="clear" w:color="auto" w:fill="FFFFFF"/>
              </w:rPr>
              <w:t>ederazione Nazionale Sicurezza Civile</w:t>
            </w:r>
          </w:p>
          <w:p w:rsidR="00EF4025" w:rsidRPr="00A02DF8" w:rsidRDefault="00EF4025" w:rsidP="00EF4025">
            <w:pPr>
              <w:jc w:val="center"/>
              <w:rPr>
                <w:rFonts w:ascii="Georgia" w:hAnsi="Georgia"/>
                <w:color w:val="000000"/>
                <w:sz w:val="22"/>
                <w:szCs w:val="22"/>
                <w:shd w:val="clear" w:color="auto" w:fill="FFFFFF"/>
              </w:rPr>
            </w:pPr>
            <w:r w:rsidRPr="00A02DF8">
              <w:rPr>
                <w:rFonts w:ascii="Georgia" w:hAnsi="Georgia"/>
                <w:color w:val="000000"/>
                <w:sz w:val="22"/>
                <w:szCs w:val="22"/>
                <w:shd w:val="clear" w:color="auto" w:fill="FFFFFF"/>
              </w:rPr>
              <w:t>Via Aosta, 13 – 20155 MILANO</w:t>
            </w:r>
          </w:p>
          <w:p w:rsidR="00EF4025" w:rsidRPr="0059231C" w:rsidRDefault="00EF4025" w:rsidP="00EF4025">
            <w:pPr>
              <w:jc w:val="center"/>
              <w:rPr>
                <w:noProof/>
              </w:rPr>
            </w:pPr>
            <w:r w:rsidRPr="00A02DF8">
              <w:rPr>
                <w:rFonts w:ascii="Georgia" w:hAnsi="Georgia"/>
                <w:color w:val="000000"/>
                <w:sz w:val="22"/>
                <w:szCs w:val="22"/>
                <w:shd w:val="clear" w:color="auto" w:fill="FFFFFF"/>
              </w:rPr>
              <w:t>www.uglsicurezzacivile.it</w:t>
            </w:r>
          </w:p>
        </w:tc>
      </w:tr>
      <w:tr w:rsidR="001D47ED" w:rsidTr="009B0310">
        <w:trPr>
          <w:trHeight w:val="567"/>
          <w:jc w:val="center"/>
        </w:trPr>
        <w:tc>
          <w:tcPr>
            <w:tcW w:w="9708" w:type="dxa"/>
            <w:vAlign w:val="center"/>
          </w:tcPr>
          <w:p w:rsidR="001D47ED" w:rsidRDefault="001D47ED" w:rsidP="00EF4025">
            <w:pPr>
              <w:jc w:val="center"/>
              <w:rPr>
                <w:rFonts w:ascii="Georgia" w:hAnsi="Georgia"/>
                <w:b/>
                <w:color w:val="000000"/>
                <w:sz w:val="22"/>
                <w:szCs w:val="22"/>
                <w:shd w:val="clear" w:color="auto" w:fill="FFFFFF"/>
              </w:rPr>
            </w:pPr>
          </w:p>
          <w:p w:rsidR="00F32A78" w:rsidRDefault="00F32A78" w:rsidP="00EF4025">
            <w:pPr>
              <w:jc w:val="center"/>
              <w:rPr>
                <w:rFonts w:ascii="Georgia" w:hAnsi="Georgia"/>
                <w:b/>
                <w:color w:val="000000"/>
                <w:sz w:val="22"/>
                <w:szCs w:val="22"/>
                <w:shd w:val="clear" w:color="auto" w:fill="FFFFFF"/>
              </w:rPr>
            </w:pPr>
          </w:p>
          <w:p w:rsidR="00F32A78" w:rsidRDefault="00F32A78" w:rsidP="00EF4025">
            <w:pPr>
              <w:jc w:val="center"/>
              <w:rPr>
                <w:rFonts w:ascii="Georgia" w:hAnsi="Georgia"/>
                <w:b/>
                <w:color w:val="000000"/>
                <w:sz w:val="22"/>
                <w:szCs w:val="22"/>
                <w:shd w:val="clear" w:color="auto" w:fill="FFFFFF"/>
              </w:rPr>
            </w:pPr>
          </w:p>
          <w:p w:rsidR="00F32A78" w:rsidRPr="00A02DF8" w:rsidRDefault="00F32A78" w:rsidP="00EF4025">
            <w:pPr>
              <w:jc w:val="center"/>
              <w:rPr>
                <w:rFonts w:ascii="Georgia" w:hAnsi="Georgia"/>
                <w:b/>
                <w:color w:val="000000"/>
                <w:sz w:val="22"/>
                <w:szCs w:val="22"/>
                <w:shd w:val="clear" w:color="auto" w:fill="FFFFFF"/>
              </w:rPr>
            </w:pPr>
          </w:p>
        </w:tc>
      </w:tr>
      <w:tr w:rsidR="001D47ED" w:rsidTr="009B0310">
        <w:trPr>
          <w:jc w:val="center"/>
        </w:trPr>
        <w:tc>
          <w:tcPr>
            <w:tcW w:w="9708" w:type="dxa"/>
            <w:vAlign w:val="bottom"/>
          </w:tcPr>
          <w:p w:rsidR="001D47ED" w:rsidRPr="00A02DF8" w:rsidRDefault="001D47ED" w:rsidP="00EF4025">
            <w:pPr>
              <w:jc w:val="center"/>
              <w:rPr>
                <w:rFonts w:ascii="Georgia" w:hAnsi="Georgia"/>
                <w:b/>
                <w:color w:val="000000"/>
                <w:sz w:val="22"/>
                <w:szCs w:val="22"/>
                <w:shd w:val="clear" w:color="auto" w:fill="FFFFFF"/>
              </w:rPr>
            </w:pPr>
            <w:r w:rsidRPr="00D76406">
              <w:rPr>
                <w:rFonts w:ascii="Calibri" w:hAnsi="Calibri"/>
                <w:noProof/>
                <w:sz w:val="22"/>
                <w:szCs w:val="22"/>
              </w:rPr>
              <w:drawing>
                <wp:inline distT="0" distB="0" distL="0" distR="0" wp14:anchorId="649F55CC" wp14:editId="4FAB58F0">
                  <wp:extent cx="1524000" cy="520700"/>
                  <wp:effectExtent l="0" t="0" r="0" b="0"/>
                  <wp:docPr id="12" name="Immagine 12" descr="E:\CENAI\ENBISIT\enbis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E:\CENAI\ENBISIT\enbisit_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520700"/>
                          </a:xfrm>
                          <a:prstGeom prst="rect">
                            <a:avLst/>
                          </a:prstGeom>
                          <a:noFill/>
                          <a:ln>
                            <a:noFill/>
                          </a:ln>
                        </pic:spPr>
                      </pic:pic>
                    </a:graphicData>
                  </a:graphic>
                </wp:inline>
              </w:drawing>
            </w:r>
          </w:p>
        </w:tc>
      </w:tr>
      <w:tr w:rsidR="001D47ED" w:rsidTr="009B0310">
        <w:trPr>
          <w:jc w:val="center"/>
        </w:trPr>
        <w:tc>
          <w:tcPr>
            <w:tcW w:w="9708" w:type="dxa"/>
          </w:tcPr>
          <w:p w:rsidR="001D47ED" w:rsidRPr="001D47ED" w:rsidRDefault="001D47ED" w:rsidP="001D47ED">
            <w:pPr>
              <w:autoSpaceDE w:val="0"/>
              <w:autoSpaceDN w:val="0"/>
              <w:adjustRightInd w:val="0"/>
              <w:ind w:right="-322"/>
              <w:jc w:val="center"/>
              <w:rPr>
                <w:rFonts w:ascii="Georgia" w:hAnsi="Georgia"/>
                <w:b/>
                <w:spacing w:val="-6"/>
                <w:sz w:val="22"/>
                <w:szCs w:val="22"/>
              </w:rPr>
            </w:pPr>
            <w:r w:rsidRPr="001D47ED">
              <w:rPr>
                <w:rFonts w:ascii="Georgia" w:hAnsi="Georgia"/>
                <w:b/>
                <w:sz w:val="22"/>
                <w:szCs w:val="22"/>
                <w:lang w:eastAsia="ar-SA"/>
              </w:rPr>
              <w:t>E</w:t>
            </w:r>
            <w:r>
              <w:rPr>
                <w:rFonts w:ascii="Georgia" w:hAnsi="Georgia"/>
                <w:b/>
                <w:sz w:val="22"/>
                <w:szCs w:val="22"/>
                <w:lang w:eastAsia="ar-SA"/>
              </w:rPr>
              <w:t>nte N</w:t>
            </w:r>
            <w:r w:rsidRPr="001D47ED">
              <w:rPr>
                <w:rFonts w:ascii="Georgia" w:hAnsi="Georgia"/>
                <w:b/>
                <w:sz w:val="22"/>
                <w:szCs w:val="22"/>
                <w:lang w:eastAsia="ar-SA"/>
              </w:rPr>
              <w:t xml:space="preserve">azionale </w:t>
            </w:r>
            <w:r>
              <w:rPr>
                <w:rFonts w:ascii="Georgia" w:hAnsi="Georgia"/>
                <w:b/>
                <w:sz w:val="22"/>
                <w:szCs w:val="22"/>
                <w:lang w:eastAsia="ar-SA"/>
              </w:rPr>
              <w:t>B</w:t>
            </w:r>
            <w:r w:rsidRPr="001D47ED">
              <w:rPr>
                <w:rFonts w:ascii="Georgia" w:hAnsi="Georgia"/>
                <w:b/>
                <w:sz w:val="22"/>
                <w:szCs w:val="22"/>
                <w:lang w:eastAsia="ar-SA"/>
              </w:rPr>
              <w:t xml:space="preserve">ilaterale </w:t>
            </w:r>
            <w:r>
              <w:rPr>
                <w:rFonts w:ascii="Georgia" w:hAnsi="Georgia"/>
                <w:b/>
                <w:sz w:val="22"/>
                <w:szCs w:val="22"/>
                <w:lang w:eastAsia="ar-SA"/>
              </w:rPr>
              <w:t>S</w:t>
            </w:r>
            <w:r w:rsidRPr="001D47ED">
              <w:rPr>
                <w:rFonts w:ascii="Georgia" w:hAnsi="Georgia"/>
                <w:b/>
                <w:sz w:val="22"/>
                <w:szCs w:val="22"/>
                <w:lang w:eastAsia="ar-SA"/>
              </w:rPr>
              <w:t xml:space="preserve">icurezza, </w:t>
            </w:r>
            <w:r>
              <w:rPr>
                <w:rFonts w:ascii="Georgia" w:hAnsi="Georgia"/>
                <w:b/>
                <w:sz w:val="22"/>
                <w:szCs w:val="22"/>
                <w:lang w:eastAsia="ar-SA"/>
              </w:rPr>
              <w:t>I</w:t>
            </w:r>
            <w:r w:rsidRPr="001D47ED">
              <w:rPr>
                <w:rFonts w:ascii="Georgia" w:hAnsi="Georgia"/>
                <w:b/>
                <w:sz w:val="22"/>
                <w:szCs w:val="22"/>
                <w:lang w:eastAsia="ar-SA"/>
              </w:rPr>
              <w:t xml:space="preserve">nvestigazioni e </w:t>
            </w:r>
            <w:r>
              <w:rPr>
                <w:rFonts w:ascii="Georgia" w:hAnsi="Georgia"/>
                <w:b/>
                <w:sz w:val="22"/>
                <w:szCs w:val="22"/>
                <w:lang w:eastAsia="ar-SA"/>
              </w:rPr>
              <w:t>T</w:t>
            </w:r>
            <w:r w:rsidRPr="001D47ED">
              <w:rPr>
                <w:rFonts w:ascii="Georgia" w:hAnsi="Georgia"/>
                <w:b/>
                <w:sz w:val="22"/>
                <w:szCs w:val="22"/>
                <w:lang w:eastAsia="ar-SA"/>
              </w:rPr>
              <w:t>utela</w:t>
            </w:r>
          </w:p>
          <w:p w:rsidR="001D47ED" w:rsidRPr="001D47ED" w:rsidRDefault="001D47ED" w:rsidP="001D47ED">
            <w:pPr>
              <w:autoSpaceDE w:val="0"/>
              <w:autoSpaceDN w:val="0"/>
              <w:adjustRightInd w:val="0"/>
              <w:ind w:right="-322"/>
              <w:jc w:val="center"/>
              <w:rPr>
                <w:rFonts w:ascii="Georgia" w:hAnsi="Georgia"/>
                <w:spacing w:val="-6"/>
                <w:sz w:val="22"/>
                <w:szCs w:val="22"/>
              </w:rPr>
            </w:pPr>
            <w:r w:rsidRPr="001D47ED">
              <w:rPr>
                <w:rFonts w:ascii="Georgia" w:hAnsi="Georgia"/>
                <w:spacing w:val="-6"/>
                <w:sz w:val="22"/>
                <w:szCs w:val="22"/>
              </w:rPr>
              <w:t>Corso Duca di Genova, 253 – 00121 ROMA</w:t>
            </w:r>
          </w:p>
          <w:p w:rsidR="001D47ED" w:rsidRPr="001D47ED" w:rsidRDefault="001D47ED" w:rsidP="001D47ED">
            <w:pPr>
              <w:jc w:val="center"/>
              <w:rPr>
                <w:rFonts w:ascii="Georgia" w:hAnsi="Georgia"/>
                <w:b/>
                <w:color w:val="000000"/>
                <w:sz w:val="22"/>
                <w:szCs w:val="22"/>
                <w:shd w:val="clear" w:color="auto" w:fill="FFFFFF"/>
              </w:rPr>
            </w:pPr>
            <w:r w:rsidRPr="001D47ED">
              <w:rPr>
                <w:rFonts w:ascii="Georgia" w:hAnsi="Georgia"/>
                <w:spacing w:val="-6"/>
                <w:sz w:val="22"/>
                <w:szCs w:val="22"/>
                <w:lang w:eastAsia="en-US"/>
              </w:rPr>
              <w:t>www.enbisit.it</w:t>
            </w:r>
          </w:p>
        </w:tc>
      </w:tr>
    </w:tbl>
    <w:p w:rsidR="00484F4A" w:rsidRDefault="00484F4A" w:rsidP="00AA72DA">
      <w:pPr>
        <w:jc w:val="center"/>
        <w:rPr>
          <w:rFonts w:ascii="Georgia" w:hAnsi="Georgia" w:cs="Arial"/>
          <w:shd w:val="clear" w:color="auto" w:fill="FFFFFF"/>
        </w:rPr>
      </w:pPr>
    </w:p>
    <w:p w:rsidR="00484F4A" w:rsidRDefault="00484F4A" w:rsidP="00AA72DA">
      <w:pPr>
        <w:jc w:val="center"/>
        <w:rPr>
          <w:rFonts w:ascii="Georgia" w:hAnsi="Georgia" w:cs="Arial"/>
          <w:shd w:val="clear" w:color="auto" w:fill="FFFFFF"/>
        </w:rPr>
      </w:pPr>
    </w:p>
    <w:sectPr w:rsidR="00484F4A" w:rsidSect="00B64326">
      <w:footerReference w:type="even" r:id="rId26"/>
      <w:footerReference w:type="default" r:id="rId27"/>
      <w:type w:val="continuous"/>
      <w:pgSz w:w="11906" w:h="16838" w:code="9"/>
      <w:pgMar w:top="1021" w:right="1134" w:bottom="709" w:left="1134" w:header="709" w:footer="751" w:gutter="0"/>
      <w:pgBorders w:display="firstPage" w:offsetFrom="page">
        <w:top w:val="shadowedSquares" w:sz="14" w:space="24" w:color="auto"/>
        <w:left w:val="shadowedSquares" w:sz="14" w:space="24" w:color="auto"/>
        <w:bottom w:val="shadowedSquares" w:sz="14" w:space="24" w:color="auto"/>
        <w:right w:val="shadowedSquares" w:sz="1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B4" w:rsidRDefault="00524AB4">
      <w:r>
        <w:separator/>
      </w:r>
    </w:p>
  </w:endnote>
  <w:endnote w:type="continuationSeparator" w:id="0">
    <w:p w:rsidR="00524AB4" w:rsidRDefault="0052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4A" w:rsidRDefault="00133D7F" w:rsidP="008C7D01">
    <w:pPr>
      <w:pStyle w:val="Pidipagina"/>
      <w:framePr w:wrap="around" w:vAnchor="text" w:hAnchor="margin" w:xAlign="right" w:y="1"/>
      <w:rPr>
        <w:rStyle w:val="Numeropagina"/>
      </w:rPr>
    </w:pPr>
    <w:r>
      <w:rPr>
        <w:rStyle w:val="Numeropagina"/>
      </w:rPr>
      <w:fldChar w:fldCharType="begin"/>
    </w:r>
    <w:r w:rsidR="00484F4A">
      <w:rPr>
        <w:rStyle w:val="Numeropagina"/>
      </w:rPr>
      <w:instrText xml:space="preserve">PAGE  </w:instrText>
    </w:r>
    <w:r>
      <w:rPr>
        <w:rStyle w:val="Numeropagina"/>
      </w:rPr>
      <w:fldChar w:fldCharType="end"/>
    </w:r>
  </w:p>
  <w:p w:rsidR="00484F4A" w:rsidRDefault="00484F4A" w:rsidP="006C47C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F4A" w:rsidRDefault="00524AB4" w:rsidP="006C47C5">
    <w:pPr>
      <w:pStyle w:val="Pidipagina"/>
      <w:ind w:right="360"/>
    </w:pPr>
    <w:r>
      <w:rPr>
        <w:noProof/>
      </w:rPr>
      <w:pict>
        <v:rect id="_x0000_s2052" style="position:absolute;margin-left:546.5pt;margin-top:573.05pt;width:50.2pt;height:219.6pt;z-index:251657728;mso-position-horizontal-relative:page;mso-position-vertical-relative:page;v-text-anchor:middle" o:allowincell="f" filled="f" stroked="f">
          <v:textbox style="layout-flow:vertical;mso-layout-flow-alt:bottom-to-top;mso-next-textbox:#_x0000_s2052">
            <w:txbxContent>
              <w:p w:rsidR="00484F4A" w:rsidRPr="00450953" w:rsidRDefault="00484F4A">
                <w:pPr>
                  <w:pStyle w:val="Pidipagina"/>
                  <w:rPr>
                    <w:rFonts w:ascii="Cambria" w:hAnsi="Cambria"/>
                    <w:b/>
                    <w:color w:val="0000FF"/>
                    <w:sz w:val="44"/>
                    <w:szCs w:val="44"/>
                  </w:rPr>
                </w:pPr>
                <w:r w:rsidRPr="00BC4705">
                  <w:rPr>
                    <w:rFonts w:ascii="Cambria" w:hAnsi="Cambria"/>
                    <w:sz w:val="20"/>
                    <w:szCs w:val="20"/>
                  </w:rPr>
                  <w:t>Pagina</w:t>
                </w:r>
                <w:r w:rsidR="00133D7F">
                  <w:fldChar w:fldCharType="begin"/>
                </w:r>
                <w:r w:rsidR="004A5DC2">
                  <w:instrText xml:space="preserve"> PAGE    \* MERGEFORMAT </w:instrText>
                </w:r>
                <w:r w:rsidR="00133D7F">
                  <w:fldChar w:fldCharType="separate"/>
                </w:r>
                <w:r w:rsidR="00C230C0" w:rsidRPr="00C230C0">
                  <w:rPr>
                    <w:rFonts w:ascii="Cambria" w:hAnsi="Cambria"/>
                    <w:noProof/>
                    <w:sz w:val="44"/>
                    <w:szCs w:val="44"/>
                  </w:rPr>
                  <w:t>8</w:t>
                </w:r>
                <w:r w:rsidR="00133D7F">
                  <w:rPr>
                    <w:rFonts w:ascii="Cambria" w:hAnsi="Cambria"/>
                    <w:noProof/>
                    <w:sz w:val="44"/>
                    <w:szCs w:val="44"/>
                  </w:rPr>
                  <w:fldChar w:fldCharType="end"/>
                </w:r>
                <w:r>
                  <w:t xml:space="preserve">  -  </w:t>
                </w:r>
                <w:r w:rsidRPr="00450953">
                  <w:rPr>
                    <w:b/>
                    <w:color w:val="0000FF"/>
                  </w:rPr>
                  <w:t>Guida Prestazioni  ENBISIT</w:t>
                </w:r>
              </w:p>
            </w:txbxContent>
          </v:textbox>
          <w10:wrap anchorx="page"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B4" w:rsidRDefault="00524AB4">
      <w:r>
        <w:separator/>
      </w:r>
    </w:p>
  </w:footnote>
  <w:footnote w:type="continuationSeparator" w:id="0">
    <w:p w:rsidR="00524AB4" w:rsidRDefault="00524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80B3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B0B68"/>
    <w:multiLevelType w:val="hybridMultilevel"/>
    <w:tmpl w:val="AAD2C4E4"/>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EA76B7"/>
    <w:multiLevelType w:val="hybridMultilevel"/>
    <w:tmpl w:val="C4E4188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B650F"/>
    <w:multiLevelType w:val="hybridMultilevel"/>
    <w:tmpl w:val="8FBEE93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711E36"/>
    <w:multiLevelType w:val="hybridMultilevel"/>
    <w:tmpl w:val="4EA68DF4"/>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816AF8"/>
    <w:multiLevelType w:val="hybridMultilevel"/>
    <w:tmpl w:val="E10C4696"/>
    <w:lvl w:ilvl="0" w:tplc="CBFC0AFA">
      <w:numFmt w:val="bullet"/>
      <w:lvlText w:val="-"/>
      <w:lvlJc w:val="left"/>
      <w:pPr>
        <w:tabs>
          <w:tab w:val="num" w:pos="502"/>
        </w:tabs>
        <w:ind w:left="502" w:hanging="360"/>
      </w:pPr>
      <w:rPr>
        <w:rFonts w:ascii="Times New Roman" w:eastAsia="Times New Roman" w:hAnsi="Times New Roman" w:hint="default"/>
      </w:rPr>
    </w:lvl>
    <w:lvl w:ilvl="1" w:tplc="04100003" w:tentative="1">
      <w:start w:val="1"/>
      <w:numFmt w:val="bullet"/>
      <w:lvlText w:val="o"/>
      <w:lvlJc w:val="left"/>
      <w:pPr>
        <w:tabs>
          <w:tab w:val="num" w:pos="1511"/>
        </w:tabs>
        <w:ind w:left="1511" w:hanging="360"/>
      </w:pPr>
      <w:rPr>
        <w:rFonts w:ascii="Courier New" w:hAnsi="Courier New" w:hint="default"/>
      </w:rPr>
    </w:lvl>
    <w:lvl w:ilvl="2" w:tplc="04100005" w:tentative="1">
      <w:start w:val="1"/>
      <w:numFmt w:val="bullet"/>
      <w:lvlText w:val=""/>
      <w:lvlJc w:val="left"/>
      <w:pPr>
        <w:tabs>
          <w:tab w:val="num" w:pos="2231"/>
        </w:tabs>
        <w:ind w:left="2231" w:hanging="360"/>
      </w:pPr>
      <w:rPr>
        <w:rFonts w:ascii="Wingdings" w:hAnsi="Wingdings" w:hint="default"/>
      </w:rPr>
    </w:lvl>
    <w:lvl w:ilvl="3" w:tplc="04100001" w:tentative="1">
      <w:start w:val="1"/>
      <w:numFmt w:val="bullet"/>
      <w:lvlText w:val=""/>
      <w:lvlJc w:val="left"/>
      <w:pPr>
        <w:tabs>
          <w:tab w:val="num" w:pos="2951"/>
        </w:tabs>
        <w:ind w:left="2951" w:hanging="360"/>
      </w:pPr>
      <w:rPr>
        <w:rFonts w:ascii="Symbol" w:hAnsi="Symbol" w:hint="default"/>
      </w:rPr>
    </w:lvl>
    <w:lvl w:ilvl="4" w:tplc="04100003" w:tentative="1">
      <w:start w:val="1"/>
      <w:numFmt w:val="bullet"/>
      <w:lvlText w:val="o"/>
      <w:lvlJc w:val="left"/>
      <w:pPr>
        <w:tabs>
          <w:tab w:val="num" w:pos="3671"/>
        </w:tabs>
        <w:ind w:left="3671" w:hanging="360"/>
      </w:pPr>
      <w:rPr>
        <w:rFonts w:ascii="Courier New" w:hAnsi="Courier New" w:hint="default"/>
      </w:rPr>
    </w:lvl>
    <w:lvl w:ilvl="5" w:tplc="04100005" w:tentative="1">
      <w:start w:val="1"/>
      <w:numFmt w:val="bullet"/>
      <w:lvlText w:val=""/>
      <w:lvlJc w:val="left"/>
      <w:pPr>
        <w:tabs>
          <w:tab w:val="num" w:pos="4391"/>
        </w:tabs>
        <w:ind w:left="4391" w:hanging="360"/>
      </w:pPr>
      <w:rPr>
        <w:rFonts w:ascii="Wingdings" w:hAnsi="Wingdings" w:hint="default"/>
      </w:rPr>
    </w:lvl>
    <w:lvl w:ilvl="6" w:tplc="04100001" w:tentative="1">
      <w:start w:val="1"/>
      <w:numFmt w:val="bullet"/>
      <w:lvlText w:val=""/>
      <w:lvlJc w:val="left"/>
      <w:pPr>
        <w:tabs>
          <w:tab w:val="num" w:pos="5111"/>
        </w:tabs>
        <w:ind w:left="5111" w:hanging="360"/>
      </w:pPr>
      <w:rPr>
        <w:rFonts w:ascii="Symbol" w:hAnsi="Symbol" w:hint="default"/>
      </w:rPr>
    </w:lvl>
    <w:lvl w:ilvl="7" w:tplc="04100003" w:tentative="1">
      <w:start w:val="1"/>
      <w:numFmt w:val="bullet"/>
      <w:lvlText w:val="o"/>
      <w:lvlJc w:val="left"/>
      <w:pPr>
        <w:tabs>
          <w:tab w:val="num" w:pos="5831"/>
        </w:tabs>
        <w:ind w:left="5831" w:hanging="360"/>
      </w:pPr>
      <w:rPr>
        <w:rFonts w:ascii="Courier New" w:hAnsi="Courier New" w:hint="default"/>
      </w:rPr>
    </w:lvl>
    <w:lvl w:ilvl="8" w:tplc="04100005" w:tentative="1">
      <w:start w:val="1"/>
      <w:numFmt w:val="bullet"/>
      <w:lvlText w:val=""/>
      <w:lvlJc w:val="left"/>
      <w:pPr>
        <w:tabs>
          <w:tab w:val="num" w:pos="6551"/>
        </w:tabs>
        <w:ind w:left="6551" w:hanging="360"/>
      </w:pPr>
      <w:rPr>
        <w:rFonts w:ascii="Wingdings" w:hAnsi="Wingdings" w:hint="default"/>
      </w:rPr>
    </w:lvl>
  </w:abstractNum>
  <w:abstractNum w:abstractNumId="6" w15:restartNumberingAfterBreak="0">
    <w:nsid w:val="234D0AD1"/>
    <w:multiLevelType w:val="hybridMultilevel"/>
    <w:tmpl w:val="1B6679F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4B3BED"/>
    <w:multiLevelType w:val="hybridMultilevel"/>
    <w:tmpl w:val="DD3E53EC"/>
    <w:lvl w:ilvl="0" w:tplc="176A9CCC">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542C1A"/>
    <w:multiLevelType w:val="hybridMultilevel"/>
    <w:tmpl w:val="380EC8E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112054"/>
    <w:multiLevelType w:val="hybridMultilevel"/>
    <w:tmpl w:val="E488DBE6"/>
    <w:lvl w:ilvl="0" w:tplc="FFFFFFFF">
      <w:start w:val="1"/>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513B8B"/>
    <w:multiLevelType w:val="hybridMultilevel"/>
    <w:tmpl w:val="56B834FA"/>
    <w:lvl w:ilvl="0" w:tplc="FFFFFFFF">
      <w:start w:val="2"/>
      <w:numFmt w:val="bullet"/>
      <w:lvlText w:val="-"/>
      <w:lvlJc w:val="left"/>
      <w:pPr>
        <w:tabs>
          <w:tab w:val="num" w:pos="1065"/>
        </w:tabs>
        <w:ind w:left="1065" w:hanging="360"/>
      </w:pPr>
      <w:rPr>
        <w:rFonts w:ascii="Times New Roman" w:eastAsia="Times New Roman" w:hAnsi="Times New Roman" w:hint="default"/>
      </w:rPr>
    </w:lvl>
    <w:lvl w:ilvl="1" w:tplc="04100005">
      <w:start w:val="1"/>
      <w:numFmt w:val="bullet"/>
      <w:lvlText w:val=""/>
      <w:lvlJc w:val="left"/>
      <w:pPr>
        <w:tabs>
          <w:tab w:val="num" w:pos="1785"/>
        </w:tabs>
        <w:ind w:left="1785" w:hanging="360"/>
      </w:pPr>
      <w:rPr>
        <w:rFonts w:ascii="Wingdings" w:hAnsi="Wingdings"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7B315643"/>
    <w:multiLevelType w:val="hybridMultilevel"/>
    <w:tmpl w:val="5A9C8E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B37E2"/>
    <w:multiLevelType w:val="hybridMultilevel"/>
    <w:tmpl w:val="1860803C"/>
    <w:lvl w:ilvl="0" w:tplc="4154BF50">
      <w:start w:val="196"/>
      <w:numFmt w:val="bullet"/>
      <w:lvlText w:val="-"/>
      <w:lvlJc w:val="left"/>
      <w:pPr>
        <w:tabs>
          <w:tab w:val="num" w:pos="720"/>
        </w:tabs>
        <w:ind w:left="720" w:hanging="360"/>
      </w:pPr>
      <w:rPr>
        <w:rFonts w:ascii="Georgia" w:eastAsia="Times New Roman" w:hAnsi="Georg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92551F"/>
    <w:multiLevelType w:val="hybridMultilevel"/>
    <w:tmpl w:val="B3C4171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7"/>
  </w:num>
  <w:num w:numId="6">
    <w:abstractNumId w:val="2"/>
  </w:num>
  <w:num w:numId="7">
    <w:abstractNumId w:val="9"/>
  </w:num>
  <w:num w:numId="8">
    <w:abstractNumId w:val="13"/>
  </w:num>
  <w:num w:numId="9">
    <w:abstractNumId w:val="10"/>
  </w:num>
  <w:num w:numId="10">
    <w:abstractNumId w:val="8"/>
  </w:num>
  <w:num w:numId="11">
    <w:abstractNumId w:val="11"/>
  </w:num>
  <w:num w:numId="12">
    <w:abstractNumId w:val="5"/>
  </w:num>
  <w:num w:numId="13">
    <w:abstractNumId w:val="12"/>
  </w:num>
  <w:num w:numId="14">
    <w:abstractNumId w:val="4"/>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01D24"/>
    <w:rsid w:val="00004F1B"/>
    <w:rsid w:val="00004F73"/>
    <w:rsid w:val="00006569"/>
    <w:rsid w:val="00007CB3"/>
    <w:rsid w:val="00011203"/>
    <w:rsid w:val="00012C3B"/>
    <w:rsid w:val="000135DB"/>
    <w:rsid w:val="00014D7B"/>
    <w:rsid w:val="000151FB"/>
    <w:rsid w:val="00015DA3"/>
    <w:rsid w:val="0001737A"/>
    <w:rsid w:val="00017C2D"/>
    <w:rsid w:val="00021101"/>
    <w:rsid w:val="0002112A"/>
    <w:rsid w:val="000218C9"/>
    <w:rsid w:val="00021DCD"/>
    <w:rsid w:val="00023E40"/>
    <w:rsid w:val="00025A08"/>
    <w:rsid w:val="00025D88"/>
    <w:rsid w:val="0002609A"/>
    <w:rsid w:val="0002694F"/>
    <w:rsid w:val="000300B2"/>
    <w:rsid w:val="00030A25"/>
    <w:rsid w:val="00030C5E"/>
    <w:rsid w:val="00031132"/>
    <w:rsid w:val="00031DF3"/>
    <w:rsid w:val="00034634"/>
    <w:rsid w:val="000365CD"/>
    <w:rsid w:val="00036B15"/>
    <w:rsid w:val="000407AB"/>
    <w:rsid w:val="000418B2"/>
    <w:rsid w:val="00041B65"/>
    <w:rsid w:val="0004251D"/>
    <w:rsid w:val="00042839"/>
    <w:rsid w:val="0004484D"/>
    <w:rsid w:val="00044D98"/>
    <w:rsid w:val="000456C7"/>
    <w:rsid w:val="00047EFE"/>
    <w:rsid w:val="00051DA2"/>
    <w:rsid w:val="00052165"/>
    <w:rsid w:val="00052E32"/>
    <w:rsid w:val="0005781B"/>
    <w:rsid w:val="000608A8"/>
    <w:rsid w:val="00062223"/>
    <w:rsid w:val="0006341F"/>
    <w:rsid w:val="00063432"/>
    <w:rsid w:val="000635DB"/>
    <w:rsid w:val="0006457B"/>
    <w:rsid w:val="000652F1"/>
    <w:rsid w:val="00066DF2"/>
    <w:rsid w:val="0007015A"/>
    <w:rsid w:val="00071038"/>
    <w:rsid w:val="000721A3"/>
    <w:rsid w:val="000749D9"/>
    <w:rsid w:val="000763FF"/>
    <w:rsid w:val="000765ED"/>
    <w:rsid w:val="00076995"/>
    <w:rsid w:val="000772D0"/>
    <w:rsid w:val="00077697"/>
    <w:rsid w:val="000777FF"/>
    <w:rsid w:val="000807FF"/>
    <w:rsid w:val="00080C33"/>
    <w:rsid w:val="0008302C"/>
    <w:rsid w:val="000835F0"/>
    <w:rsid w:val="0008365F"/>
    <w:rsid w:val="00083738"/>
    <w:rsid w:val="00084042"/>
    <w:rsid w:val="00090279"/>
    <w:rsid w:val="00090F52"/>
    <w:rsid w:val="00091398"/>
    <w:rsid w:val="00093126"/>
    <w:rsid w:val="00096355"/>
    <w:rsid w:val="00097657"/>
    <w:rsid w:val="000A11DC"/>
    <w:rsid w:val="000A4015"/>
    <w:rsid w:val="000A41C7"/>
    <w:rsid w:val="000A49AD"/>
    <w:rsid w:val="000A4AD8"/>
    <w:rsid w:val="000A5253"/>
    <w:rsid w:val="000A5622"/>
    <w:rsid w:val="000A673C"/>
    <w:rsid w:val="000A6BFC"/>
    <w:rsid w:val="000A6E74"/>
    <w:rsid w:val="000A7DD8"/>
    <w:rsid w:val="000B3A65"/>
    <w:rsid w:val="000B3E75"/>
    <w:rsid w:val="000C046F"/>
    <w:rsid w:val="000C0BD9"/>
    <w:rsid w:val="000C1043"/>
    <w:rsid w:val="000C264F"/>
    <w:rsid w:val="000C3756"/>
    <w:rsid w:val="000C3AD0"/>
    <w:rsid w:val="000C3B6F"/>
    <w:rsid w:val="000C3D34"/>
    <w:rsid w:val="000C7E23"/>
    <w:rsid w:val="000D05CE"/>
    <w:rsid w:val="000D1CEC"/>
    <w:rsid w:val="000D3427"/>
    <w:rsid w:val="000D394B"/>
    <w:rsid w:val="000D5ECE"/>
    <w:rsid w:val="000D6F3C"/>
    <w:rsid w:val="000D71E2"/>
    <w:rsid w:val="000D7403"/>
    <w:rsid w:val="000D7444"/>
    <w:rsid w:val="000D7627"/>
    <w:rsid w:val="000E3169"/>
    <w:rsid w:val="000E359A"/>
    <w:rsid w:val="000E6A62"/>
    <w:rsid w:val="000E7B85"/>
    <w:rsid w:val="000E7E7E"/>
    <w:rsid w:val="000F036B"/>
    <w:rsid w:val="000F1525"/>
    <w:rsid w:val="000F1D8D"/>
    <w:rsid w:val="000F217F"/>
    <w:rsid w:val="000F2B18"/>
    <w:rsid w:val="000F2F9F"/>
    <w:rsid w:val="000F47B8"/>
    <w:rsid w:val="000F6948"/>
    <w:rsid w:val="00101D24"/>
    <w:rsid w:val="0010485B"/>
    <w:rsid w:val="00106720"/>
    <w:rsid w:val="00107104"/>
    <w:rsid w:val="00107E77"/>
    <w:rsid w:val="00110537"/>
    <w:rsid w:val="00111155"/>
    <w:rsid w:val="00111377"/>
    <w:rsid w:val="001114D8"/>
    <w:rsid w:val="00113B75"/>
    <w:rsid w:val="00114ADE"/>
    <w:rsid w:val="00114E28"/>
    <w:rsid w:val="00115EBB"/>
    <w:rsid w:val="00117074"/>
    <w:rsid w:val="00117163"/>
    <w:rsid w:val="00120DD8"/>
    <w:rsid w:val="001222AA"/>
    <w:rsid w:val="001227CA"/>
    <w:rsid w:val="0012357B"/>
    <w:rsid w:val="001268F7"/>
    <w:rsid w:val="00127342"/>
    <w:rsid w:val="001312EA"/>
    <w:rsid w:val="00133D7F"/>
    <w:rsid w:val="00133FDD"/>
    <w:rsid w:val="001342F4"/>
    <w:rsid w:val="00135865"/>
    <w:rsid w:val="001365D5"/>
    <w:rsid w:val="00137113"/>
    <w:rsid w:val="001404BD"/>
    <w:rsid w:val="0014080B"/>
    <w:rsid w:val="001408F1"/>
    <w:rsid w:val="00141E9A"/>
    <w:rsid w:val="00143286"/>
    <w:rsid w:val="00144135"/>
    <w:rsid w:val="00144CB6"/>
    <w:rsid w:val="001451A2"/>
    <w:rsid w:val="00145B3A"/>
    <w:rsid w:val="0014650E"/>
    <w:rsid w:val="00151420"/>
    <w:rsid w:val="001516D6"/>
    <w:rsid w:val="00152315"/>
    <w:rsid w:val="00153911"/>
    <w:rsid w:val="00154332"/>
    <w:rsid w:val="0015516D"/>
    <w:rsid w:val="00155276"/>
    <w:rsid w:val="00155949"/>
    <w:rsid w:val="001559F4"/>
    <w:rsid w:val="001603A0"/>
    <w:rsid w:val="00160E98"/>
    <w:rsid w:val="00161455"/>
    <w:rsid w:val="001619FD"/>
    <w:rsid w:val="001623D5"/>
    <w:rsid w:val="00162786"/>
    <w:rsid w:val="001628DC"/>
    <w:rsid w:val="001641C7"/>
    <w:rsid w:val="001653A0"/>
    <w:rsid w:val="0016642A"/>
    <w:rsid w:val="00167CEB"/>
    <w:rsid w:val="00172168"/>
    <w:rsid w:val="001723E6"/>
    <w:rsid w:val="00172F82"/>
    <w:rsid w:val="00173169"/>
    <w:rsid w:val="001732DD"/>
    <w:rsid w:val="00174B7E"/>
    <w:rsid w:val="00177C71"/>
    <w:rsid w:val="00185BE9"/>
    <w:rsid w:val="00185F6A"/>
    <w:rsid w:val="00186B15"/>
    <w:rsid w:val="00186E8B"/>
    <w:rsid w:val="0019286A"/>
    <w:rsid w:val="00193D4B"/>
    <w:rsid w:val="0019434D"/>
    <w:rsid w:val="0019467F"/>
    <w:rsid w:val="00195330"/>
    <w:rsid w:val="00195C88"/>
    <w:rsid w:val="00196D87"/>
    <w:rsid w:val="00196E56"/>
    <w:rsid w:val="00197A2A"/>
    <w:rsid w:val="001A0172"/>
    <w:rsid w:val="001A2317"/>
    <w:rsid w:val="001A2C24"/>
    <w:rsid w:val="001A3265"/>
    <w:rsid w:val="001A36AC"/>
    <w:rsid w:val="001A51AE"/>
    <w:rsid w:val="001A51C5"/>
    <w:rsid w:val="001A5EEA"/>
    <w:rsid w:val="001A72F7"/>
    <w:rsid w:val="001A7312"/>
    <w:rsid w:val="001A79CB"/>
    <w:rsid w:val="001B2100"/>
    <w:rsid w:val="001B32DD"/>
    <w:rsid w:val="001B63B6"/>
    <w:rsid w:val="001B7EF1"/>
    <w:rsid w:val="001B7F5E"/>
    <w:rsid w:val="001B7FF3"/>
    <w:rsid w:val="001C0209"/>
    <w:rsid w:val="001C2420"/>
    <w:rsid w:val="001C3BC0"/>
    <w:rsid w:val="001C3BC2"/>
    <w:rsid w:val="001C4039"/>
    <w:rsid w:val="001C43CE"/>
    <w:rsid w:val="001C46D6"/>
    <w:rsid w:val="001C47F8"/>
    <w:rsid w:val="001C4890"/>
    <w:rsid w:val="001C4F89"/>
    <w:rsid w:val="001C776B"/>
    <w:rsid w:val="001D21E5"/>
    <w:rsid w:val="001D2D79"/>
    <w:rsid w:val="001D2FB7"/>
    <w:rsid w:val="001D3B8D"/>
    <w:rsid w:val="001D45C6"/>
    <w:rsid w:val="001D47ED"/>
    <w:rsid w:val="001D508D"/>
    <w:rsid w:val="001D5A35"/>
    <w:rsid w:val="001D6586"/>
    <w:rsid w:val="001D6C14"/>
    <w:rsid w:val="001D71BC"/>
    <w:rsid w:val="001E022A"/>
    <w:rsid w:val="001E0B62"/>
    <w:rsid w:val="001E17A0"/>
    <w:rsid w:val="001E3576"/>
    <w:rsid w:val="001E623E"/>
    <w:rsid w:val="001E67FA"/>
    <w:rsid w:val="001E740D"/>
    <w:rsid w:val="001E7539"/>
    <w:rsid w:val="001F1D05"/>
    <w:rsid w:val="001F2540"/>
    <w:rsid w:val="001F2BE6"/>
    <w:rsid w:val="001F32DC"/>
    <w:rsid w:val="001F4F53"/>
    <w:rsid w:val="001F4F7E"/>
    <w:rsid w:val="001F62E5"/>
    <w:rsid w:val="001F67C6"/>
    <w:rsid w:val="001F6A08"/>
    <w:rsid w:val="001F731A"/>
    <w:rsid w:val="00201AF6"/>
    <w:rsid w:val="002030C6"/>
    <w:rsid w:val="00203CAA"/>
    <w:rsid w:val="002065E0"/>
    <w:rsid w:val="00207569"/>
    <w:rsid w:val="0021029F"/>
    <w:rsid w:val="002107B5"/>
    <w:rsid w:val="00211932"/>
    <w:rsid w:val="00211B08"/>
    <w:rsid w:val="00213471"/>
    <w:rsid w:val="00213F58"/>
    <w:rsid w:val="00214895"/>
    <w:rsid w:val="0021523F"/>
    <w:rsid w:val="00221637"/>
    <w:rsid w:val="0022224E"/>
    <w:rsid w:val="0022366B"/>
    <w:rsid w:val="00226B6C"/>
    <w:rsid w:val="002271E7"/>
    <w:rsid w:val="00227555"/>
    <w:rsid w:val="00227A53"/>
    <w:rsid w:val="0023019E"/>
    <w:rsid w:val="002307CA"/>
    <w:rsid w:val="0023115E"/>
    <w:rsid w:val="002318F8"/>
    <w:rsid w:val="00231D24"/>
    <w:rsid w:val="00231E37"/>
    <w:rsid w:val="00232490"/>
    <w:rsid w:val="00234444"/>
    <w:rsid w:val="00234515"/>
    <w:rsid w:val="00235114"/>
    <w:rsid w:val="00235A02"/>
    <w:rsid w:val="00235F38"/>
    <w:rsid w:val="002368C0"/>
    <w:rsid w:val="0023764A"/>
    <w:rsid w:val="002411A0"/>
    <w:rsid w:val="002419B1"/>
    <w:rsid w:val="00242262"/>
    <w:rsid w:val="00246E47"/>
    <w:rsid w:val="00246FE2"/>
    <w:rsid w:val="0024769D"/>
    <w:rsid w:val="00247734"/>
    <w:rsid w:val="002529D7"/>
    <w:rsid w:val="0025436B"/>
    <w:rsid w:val="002546C2"/>
    <w:rsid w:val="00255F72"/>
    <w:rsid w:val="0025706E"/>
    <w:rsid w:val="002574F2"/>
    <w:rsid w:val="0026048F"/>
    <w:rsid w:val="00261E1F"/>
    <w:rsid w:val="00262E44"/>
    <w:rsid w:val="0026386A"/>
    <w:rsid w:val="002645D1"/>
    <w:rsid w:val="002651DF"/>
    <w:rsid w:val="00265B28"/>
    <w:rsid w:val="00266871"/>
    <w:rsid w:val="00267738"/>
    <w:rsid w:val="00270C64"/>
    <w:rsid w:val="002714D9"/>
    <w:rsid w:val="002719CA"/>
    <w:rsid w:val="002727F9"/>
    <w:rsid w:val="00273B46"/>
    <w:rsid w:val="00273F7F"/>
    <w:rsid w:val="00275445"/>
    <w:rsid w:val="00275C29"/>
    <w:rsid w:val="00275DC8"/>
    <w:rsid w:val="0027728F"/>
    <w:rsid w:val="00277893"/>
    <w:rsid w:val="0028002B"/>
    <w:rsid w:val="002816D8"/>
    <w:rsid w:val="002833FF"/>
    <w:rsid w:val="0028620B"/>
    <w:rsid w:val="002865E1"/>
    <w:rsid w:val="00287087"/>
    <w:rsid w:val="00293297"/>
    <w:rsid w:val="00293502"/>
    <w:rsid w:val="00295A34"/>
    <w:rsid w:val="0029688B"/>
    <w:rsid w:val="002A07DD"/>
    <w:rsid w:val="002A13ED"/>
    <w:rsid w:val="002A17D6"/>
    <w:rsid w:val="002A2903"/>
    <w:rsid w:val="002A337D"/>
    <w:rsid w:val="002A3480"/>
    <w:rsid w:val="002A473C"/>
    <w:rsid w:val="002A4A1D"/>
    <w:rsid w:val="002A4C4D"/>
    <w:rsid w:val="002A54C4"/>
    <w:rsid w:val="002A56D0"/>
    <w:rsid w:val="002A5DF8"/>
    <w:rsid w:val="002A70B0"/>
    <w:rsid w:val="002A75AB"/>
    <w:rsid w:val="002A7668"/>
    <w:rsid w:val="002B1C3B"/>
    <w:rsid w:val="002B336F"/>
    <w:rsid w:val="002B3989"/>
    <w:rsid w:val="002B582A"/>
    <w:rsid w:val="002B69B1"/>
    <w:rsid w:val="002C097E"/>
    <w:rsid w:val="002C1694"/>
    <w:rsid w:val="002C1BF3"/>
    <w:rsid w:val="002C3297"/>
    <w:rsid w:val="002C339E"/>
    <w:rsid w:val="002C66B5"/>
    <w:rsid w:val="002C67EF"/>
    <w:rsid w:val="002C7ECF"/>
    <w:rsid w:val="002D0A8C"/>
    <w:rsid w:val="002D1265"/>
    <w:rsid w:val="002D1584"/>
    <w:rsid w:val="002D51D1"/>
    <w:rsid w:val="002D5D1F"/>
    <w:rsid w:val="002D5F87"/>
    <w:rsid w:val="002D6154"/>
    <w:rsid w:val="002D6197"/>
    <w:rsid w:val="002E0D83"/>
    <w:rsid w:val="002E14A9"/>
    <w:rsid w:val="002E1A8C"/>
    <w:rsid w:val="002E2494"/>
    <w:rsid w:val="002E3CDD"/>
    <w:rsid w:val="002E4E8C"/>
    <w:rsid w:val="002E4F0D"/>
    <w:rsid w:val="002E6727"/>
    <w:rsid w:val="002E70C9"/>
    <w:rsid w:val="002E7A5A"/>
    <w:rsid w:val="002F04AF"/>
    <w:rsid w:val="002F0519"/>
    <w:rsid w:val="002F0CE3"/>
    <w:rsid w:val="002F1350"/>
    <w:rsid w:val="002F2988"/>
    <w:rsid w:val="002F3906"/>
    <w:rsid w:val="002F39DF"/>
    <w:rsid w:val="002F4FD5"/>
    <w:rsid w:val="002F6B6D"/>
    <w:rsid w:val="002F7210"/>
    <w:rsid w:val="002F75C4"/>
    <w:rsid w:val="002F7F54"/>
    <w:rsid w:val="003002D7"/>
    <w:rsid w:val="00300833"/>
    <w:rsid w:val="003008D5"/>
    <w:rsid w:val="0030137D"/>
    <w:rsid w:val="003019EB"/>
    <w:rsid w:val="0030299D"/>
    <w:rsid w:val="003055BC"/>
    <w:rsid w:val="003066B8"/>
    <w:rsid w:val="00306E78"/>
    <w:rsid w:val="00307FBE"/>
    <w:rsid w:val="00311470"/>
    <w:rsid w:val="00312548"/>
    <w:rsid w:val="003139A6"/>
    <w:rsid w:val="00313B17"/>
    <w:rsid w:val="0031494B"/>
    <w:rsid w:val="0031577E"/>
    <w:rsid w:val="00315EC5"/>
    <w:rsid w:val="0031609E"/>
    <w:rsid w:val="003160AF"/>
    <w:rsid w:val="00316276"/>
    <w:rsid w:val="0031780D"/>
    <w:rsid w:val="0031786F"/>
    <w:rsid w:val="00317983"/>
    <w:rsid w:val="003205AC"/>
    <w:rsid w:val="00320738"/>
    <w:rsid w:val="003211A4"/>
    <w:rsid w:val="003213DE"/>
    <w:rsid w:val="003218F0"/>
    <w:rsid w:val="003220F5"/>
    <w:rsid w:val="003230DC"/>
    <w:rsid w:val="00325639"/>
    <w:rsid w:val="0032566A"/>
    <w:rsid w:val="00326CA8"/>
    <w:rsid w:val="00330474"/>
    <w:rsid w:val="00330D34"/>
    <w:rsid w:val="0033201A"/>
    <w:rsid w:val="00333D7F"/>
    <w:rsid w:val="003342A2"/>
    <w:rsid w:val="003355FE"/>
    <w:rsid w:val="003368FF"/>
    <w:rsid w:val="00342310"/>
    <w:rsid w:val="003443B7"/>
    <w:rsid w:val="00345CCF"/>
    <w:rsid w:val="00346722"/>
    <w:rsid w:val="00346A4F"/>
    <w:rsid w:val="003472B5"/>
    <w:rsid w:val="0034741E"/>
    <w:rsid w:val="003478BC"/>
    <w:rsid w:val="00347C92"/>
    <w:rsid w:val="00347DAC"/>
    <w:rsid w:val="003514AF"/>
    <w:rsid w:val="00351632"/>
    <w:rsid w:val="00354741"/>
    <w:rsid w:val="003549B9"/>
    <w:rsid w:val="00354AD4"/>
    <w:rsid w:val="00355499"/>
    <w:rsid w:val="003601AB"/>
    <w:rsid w:val="00361662"/>
    <w:rsid w:val="00362B27"/>
    <w:rsid w:val="0036388F"/>
    <w:rsid w:val="00363A5F"/>
    <w:rsid w:val="003643EA"/>
    <w:rsid w:val="0036599F"/>
    <w:rsid w:val="003668B6"/>
    <w:rsid w:val="003669B1"/>
    <w:rsid w:val="00367419"/>
    <w:rsid w:val="003678EB"/>
    <w:rsid w:val="00370963"/>
    <w:rsid w:val="00370DAD"/>
    <w:rsid w:val="003747B8"/>
    <w:rsid w:val="00375A5B"/>
    <w:rsid w:val="00375C56"/>
    <w:rsid w:val="0037685F"/>
    <w:rsid w:val="00376AC5"/>
    <w:rsid w:val="00377495"/>
    <w:rsid w:val="0038041A"/>
    <w:rsid w:val="00380B8E"/>
    <w:rsid w:val="003817FC"/>
    <w:rsid w:val="0038189C"/>
    <w:rsid w:val="00381F87"/>
    <w:rsid w:val="00383C24"/>
    <w:rsid w:val="003853D4"/>
    <w:rsid w:val="0039513D"/>
    <w:rsid w:val="0039595F"/>
    <w:rsid w:val="003964A4"/>
    <w:rsid w:val="003A0832"/>
    <w:rsid w:val="003A1BCD"/>
    <w:rsid w:val="003A1D24"/>
    <w:rsid w:val="003A2550"/>
    <w:rsid w:val="003A28B8"/>
    <w:rsid w:val="003A31F4"/>
    <w:rsid w:val="003A3573"/>
    <w:rsid w:val="003A3C5D"/>
    <w:rsid w:val="003A41E1"/>
    <w:rsid w:val="003A57C7"/>
    <w:rsid w:val="003A7CB7"/>
    <w:rsid w:val="003B0B1D"/>
    <w:rsid w:val="003B0B4A"/>
    <w:rsid w:val="003B11BA"/>
    <w:rsid w:val="003B139D"/>
    <w:rsid w:val="003B13D0"/>
    <w:rsid w:val="003B19B4"/>
    <w:rsid w:val="003B1CEF"/>
    <w:rsid w:val="003B2841"/>
    <w:rsid w:val="003B2A57"/>
    <w:rsid w:val="003B3485"/>
    <w:rsid w:val="003B352A"/>
    <w:rsid w:val="003B55E7"/>
    <w:rsid w:val="003B5F81"/>
    <w:rsid w:val="003B6A85"/>
    <w:rsid w:val="003C1DBE"/>
    <w:rsid w:val="003C26B4"/>
    <w:rsid w:val="003C2FB7"/>
    <w:rsid w:val="003C43D3"/>
    <w:rsid w:val="003C542F"/>
    <w:rsid w:val="003C68A0"/>
    <w:rsid w:val="003C6FF5"/>
    <w:rsid w:val="003C716A"/>
    <w:rsid w:val="003D15D9"/>
    <w:rsid w:val="003D1741"/>
    <w:rsid w:val="003D1AC6"/>
    <w:rsid w:val="003D24F2"/>
    <w:rsid w:val="003D2AE4"/>
    <w:rsid w:val="003D2F3A"/>
    <w:rsid w:val="003D38BE"/>
    <w:rsid w:val="003D3C03"/>
    <w:rsid w:val="003D41D7"/>
    <w:rsid w:val="003D5920"/>
    <w:rsid w:val="003D5E5C"/>
    <w:rsid w:val="003D5F8E"/>
    <w:rsid w:val="003E14F5"/>
    <w:rsid w:val="003E193B"/>
    <w:rsid w:val="003E228D"/>
    <w:rsid w:val="003E4623"/>
    <w:rsid w:val="003E4BA4"/>
    <w:rsid w:val="003F049D"/>
    <w:rsid w:val="003F09ED"/>
    <w:rsid w:val="003F146F"/>
    <w:rsid w:val="003F1D6E"/>
    <w:rsid w:val="003F202E"/>
    <w:rsid w:val="003F4972"/>
    <w:rsid w:val="003F4A3B"/>
    <w:rsid w:val="003F5A06"/>
    <w:rsid w:val="003F608A"/>
    <w:rsid w:val="003F63FA"/>
    <w:rsid w:val="00400AA9"/>
    <w:rsid w:val="00400F53"/>
    <w:rsid w:val="004016D2"/>
    <w:rsid w:val="00403690"/>
    <w:rsid w:val="004048FA"/>
    <w:rsid w:val="00404CCA"/>
    <w:rsid w:val="00405780"/>
    <w:rsid w:val="00405B5F"/>
    <w:rsid w:val="0040640A"/>
    <w:rsid w:val="0041074B"/>
    <w:rsid w:val="0041140C"/>
    <w:rsid w:val="00411D09"/>
    <w:rsid w:val="004125C3"/>
    <w:rsid w:val="0041303B"/>
    <w:rsid w:val="0041328D"/>
    <w:rsid w:val="004134F0"/>
    <w:rsid w:val="00415176"/>
    <w:rsid w:val="00415C39"/>
    <w:rsid w:val="00416568"/>
    <w:rsid w:val="00420383"/>
    <w:rsid w:val="00420A8B"/>
    <w:rsid w:val="00423535"/>
    <w:rsid w:val="00424084"/>
    <w:rsid w:val="004247BD"/>
    <w:rsid w:val="00424B74"/>
    <w:rsid w:val="0042664D"/>
    <w:rsid w:val="004271C0"/>
    <w:rsid w:val="00427D48"/>
    <w:rsid w:val="00430148"/>
    <w:rsid w:val="00431AD4"/>
    <w:rsid w:val="0043246F"/>
    <w:rsid w:val="00433427"/>
    <w:rsid w:val="00433895"/>
    <w:rsid w:val="0043455B"/>
    <w:rsid w:val="004345E7"/>
    <w:rsid w:val="00434BB5"/>
    <w:rsid w:val="0043510E"/>
    <w:rsid w:val="00435F92"/>
    <w:rsid w:val="004368DE"/>
    <w:rsid w:val="00436B54"/>
    <w:rsid w:val="00440F27"/>
    <w:rsid w:val="00440FCF"/>
    <w:rsid w:val="00441D06"/>
    <w:rsid w:val="00441DF3"/>
    <w:rsid w:val="00441EEC"/>
    <w:rsid w:val="004428CF"/>
    <w:rsid w:val="00443EF4"/>
    <w:rsid w:val="00444269"/>
    <w:rsid w:val="0044582C"/>
    <w:rsid w:val="004458F1"/>
    <w:rsid w:val="00445AED"/>
    <w:rsid w:val="00446C64"/>
    <w:rsid w:val="00447039"/>
    <w:rsid w:val="00447A9B"/>
    <w:rsid w:val="00447FA3"/>
    <w:rsid w:val="00450574"/>
    <w:rsid w:val="00450953"/>
    <w:rsid w:val="00450DA0"/>
    <w:rsid w:val="00451BE7"/>
    <w:rsid w:val="004522BA"/>
    <w:rsid w:val="00453022"/>
    <w:rsid w:val="00453293"/>
    <w:rsid w:val="00453E35"/>
    <w:rsid w:val="00454271"/>
    <w:rsid w:val="0045694E"/>
    <w:rsid w:val="00457653"/>
    <w:rsid w:val="00457C22"/>
    <w:rsid w:val="00461A70"/>
    <w:rsid w:val="00462030"/>
    <w:rsid w:val="00462F17"/>
    <w:rsid w:val="004630B2"/>
    <w:rsid w:val="00463169"/>
    <w:rsid w:val="0046333D"/>
    <w:rsid w:val="004636E1"/>
    <w:rsid w:val="00463F41"/>
    <w:rsid w:val="00464AB9"/>
    <w:rsid w:val="004672E3"/>
    <w:rsid w:val="00470A6A"/>
    <w:rsid w:val="0047198A"/>
    <w:rsid w:val="004724E6"/>
    <w:rsid w:val="0047308C"/>
    <w:rsid w:val="0047344C"/>
    <w:rsid w:val="0047479F"/>
    <w:rsid w:val="00475A33"/>
    <w:rsid w:val="00476B85"/>
    <w:rsid w:val="00477B47"/>
    <w:rsid w:val="00480734"/>
    <w:rsid w:val="00480B88"/>
    <w:rsid w:val="004825E4"/>
    <w:rsid w:val="0048284F"/>
    <w:rsid w:val="00482BBD"/>
    <w:rsid w:val="00483D69"/>
    <w:rsid w:val="0048443D"/>
    <w:rsid w:val="00484F4A"/>
    <w:rsid w:val="0048634A"/>
    <w:rsid w:val="004871E8"/>
    <w:rsid w:val="00487919"/>
    <w:rsid w:val="0049053D"/>
    <w:rsid w:val="004906B2"/>
    <w:rsid w:val="0049166B"/>
    <w:rsid w:val="004932AA"/>
    <w:rsid w:val="00493A03"/>
    <w:rsid w:val="00493A7A"/>
    <w:rsid w:val="00493F36"/>
    <w:rsid w:val="00494282"/>
    <w:rsid w:val="004960F2"/>
    <w:rsid w:val="004975BA"/>
    <w:rsid w:val="004978C5"/>
    <w:rsid w:val="004A010D"/>
    <w:rsid w:val="004A0A73"/>
    <w:rsid w:val="004A297A"/>
    <w:rsid w:val="004A376D"/>
    <w:rsid w:val="004A5DC2"/>
    <w:rsid w:val="004A6038"/>
    <w:rsid w:val="004A73F8"/>
    <w:rsid w:val="004B253A"/>
    <w:rsid w:val="004B3D50"/>
    <w:rsid w:val="004B4BB4"/>
    <w:rsid w:val="004B51FF"/>
    <w:rsid w:val="004B6158"/>
    <w:rsid w:val="004C0BF3"/>
    <w:rsid w:val="004C237A"/>
    <w:rsid w:val="004C276D"/>
    <w:rsid w:val="004C4B57"/>
    <w:rsid w:val="004C50C1"/>
    <w:rsid w:val="004C7538"/>
    <w:rsid w:val="004C7EB5"/>
    <w:rsid w:val="004D0DE9"/>
    <w:rsid w:val="004D142B"/>
    <w:rsid w:val="004D243A"/>
    <w:rsid w:val="004D2985"/>
    <w:rsid w:val="004D2E54"/>
    <w:rsid w:val="004D30A2"/>
    <w:rsid w:val="004D54B1"/>
    <w:rsid w:val="004D5A60"/>
    <w:rsid w:val="004D5BD9"/>
    <w:rsid w:val="004D742A"/>
    <w:rsid w:val="004D7C4A"/>
    <w:rsid w:val="004E11EF"/>
    <w:rsid w:val="004E1E15"/>
    <w:rsid w:val="004E4587"/>
    <w:rsid w:val="004E4B47"/>
    <w:rsid w:val="004E5012"/>
    <w:rsid w:val="004E54B2"/>
    <w:rsid w:val="004E562A"/>
    <w:rsid w:val="004E5C80"/>
    <w:rsid w:val="004E6DD2"/>
    <w:rsid w:val="004E7B7A"/>
    <w:rsid w:val="004F1435"/>
    <w:rsid w:val="004F1C09"/>
    <w:rsid w:val="004F204B"/>
    <w:rsid w:val="004F2B1F"/>
    <w:rsid w:val="004F55E5"/>
    <w:rsid w:val="004F7E2D"/>
    <w:rsid w:val="00501908"/>
    <w:rsid w:val="00501CEB"/>
    <w:rsid w:val="0050373A"/>
    <w:rsid w:val="00503CFB"/>
    <w:rsid w:val="005051A9"/>
    <w:rsid w:val="0051025E"/>
    <w:rsid w:val="00510BA6"/>
    <w:rsid w:val="0051114A"/>
    <w:rsid w:val="00511B6A"/>
    <w:rsid w:val="005122D8"/>
    <w:rsid w:val="005124E1"/>
    <w:rsid w:val="005139D6"/>
    <w:rsid w:val="00513BBA"/>
    <w:rsid w:val="00515FF7"/>
    <w:rsid w:val="00516056"/>
    <w:rsid w:val="00516559"/>
    <w:rsid w:val="00517BC4"/>
    <w:rsid w:val="00517E93"/>
    <w:rsid w:val="00520248"/>
    <w:rsid w:val="00521F7B"/>
    <w:rsid w:val="00522960"/>
    <w:rsid w:val="00523213"/>
    <w:rsid w:val="00524AB4"/>
    <w:rsid w:val="0052549C"/>
    <w:rsid w:val="00525A6F"/>
    <w:rsid w:val="00525D41"/>
    <w:rsid w:val="00527FAB"/>
    <w:rsid w:val="005302DE"/>
    <w:rsid w:val="0053101F"/>
    <w:rsid w:val="00531F2B"/>
    <w:rsid w:val="005330F5"/>
    <w:rsid w:val="005334F8"/>
    <w:rsid w:val="00536413"/>
    <w:rsid w:val="00536A62"/>
    <w:rsid w:val="005401B5"/>
    <w:rsid w:val="0054193C"/>
    <w:rsid w:val="00542323"/>
    <w:rsid w:val="0054656C"/>
    <w:rsid w:val="00546824"/>
    <w:rsid w:val="0055187A"/>
    <w:rsid w:val="005529A4"/>
    <w:rsid w:val="00554EDE"/>
    <w:rsid w:val="00556813"/>
    <w:rsid w:val="00556D5C"/>
    <w:rsid w:val="005609AD"/>
    <w:rsid w:val="005611F0"/>
    <w:rsid w:val="0056138B"/>
    <w:rsid w:val="00562AF2"/>
    <w:rsid w:val="00563AFC"/>
    <w:rsid w:val="005649A9"/>
    <w:rsid w:val="0056741E"/>
    <w:rsid w:val="00567D8F"/>
    <w:rsid w:val="00570D00"/>
    <w:rsid w:val="00571BDE"/>
    <w:rsid w:val="00574F75"/>
    <w:rsid w:val="005758AE"/>
    <w:rsid w:val="0057664E"/>
    <w:rsid w:val="00576971"/>
    <w:rsid w:val="00576BB4"/>
    <w:rsid w:val="00576DA5"/>
    <w:rsid w:val="00580219"/>
    <w:rsid w:val="00584A5F"/>
    <w:rsid w:val="00584BBC"/>
    <w:rsid w:val="00584ED7"/>
    <w:rsid w:val="00586202"/>
    <w:rsid w:val="00590275"/>
    <w:rsid w:val="00590871"/>
    <w:rsid w:val="005937A4"/>
    <w:rsid w:val="00594256"/>
    <w:rsid w:val="005951B0"/>
    <w:rsid w:val="005953E9"/>
    <w:rsid w:val="00595BAC"/>
    <w:rsid w:val="005977C1"/>
    <w:rsid w:val="005979E1"/>
    <w:rsid w:val="005A1EEF"/>
    <w:rsid w:val="005A330B"/>
    <w:rsid w:val="005A5289"/>
    <w:rsid w:val="005A602A"/>
    <w:rsid w:val="005A65BB"/>
    <w:rsid w:val="005A6D6E"/>
    <w:rsid w:val="005A716F"/>
    <w:rsid w:val="005A734F"/>
    <w:rsid w:val="005B1108"/>
    <w:rsid w:val="005B1800"/>
    <w:rsid w:val="005B281A"/>
    <w:rsid w:val="005B37DD"/>
    <w:rsid w:val="005B3B6F"/>
    <w:rsid w:val="005B4259"/>
    <w:rsid w:val="005B4E19"/>
    <w:rsid w:val="005B5F1B"/>
    <w:rsid w:val="005B70BB"/>
    <w:rsid w:val="005C141E"/>
    <w:rsid w:val="005C3CB0"/>
    <w:rsid w:val="005C41A0"/>
    <w:rsid w:val="005C4828"/>
    <w:rsid w:val="005C5C66"/>
    <w:rsid w:val="005C62A1"/>
    <w:rsid w:val="005C62B2"/>
    <w:rsid w:val="005C6815"/>
    <w:rsid w:val="005D1671"/>
    <w:rsid w:val="005D2465"/>
    <w:rsid w:val="005D2E0B"/>
    <w:rsid w:val="005D3F6C"/>
    <w:rsid w:val="005D4F99"/>
    <w:rsid w:val="005D751C"/>
    <w:rsid w:val="005D7FDE"/>
    <w:rsid w:val="005E01C8"/>
    <w:rsid w:val="005E0BF7"/>
    <w:rsid w:val="005E0C4A"/>
    <w:rsid w:val="005E1D60"/>
    <w:rsid w:val="005E1DE4"/>
    <w:rsid w:val="005E2762"/>
    <w:rsid w:val="005E2C94"/>
    <w:rsid w:val="005E38DD"/>
    <w:rsid w:val="005E60C3"/>
    <w:rsid w:val="005E66F2"/>
    <w:rsid w:val="005E7128"/>
    <w:rsid w:val="005E7A97"/>
    <w:rsid w:val="005F1401"/>
    <w:rsid w:val="005F304E"/>
    <w:rsid w:val="005F6CF4"/>
    <w:rsid w:val="00601385"/>
    <w:rsid w:val="006016C1"/>
    <w:rsid w:val="00603525"/>
    <w:rsid w:val="00603F3A"/>
    <w:rsid w:val="0060657C"/>
    <w:rsid w:val="0061007C"/>
    <w:rsid w:val="00610337"/>
    <w:rsid w:val="0061087C"/>
    <w:rsid w:val="00612429"/>
    <w:rsid w:val="00612B40"/>
    <w:rsid w:val="00614D46"/>
    <w:rsid w:val="00615A8D"/>
    <w:rsid w:val="00615B44"/>
    <w:rsid w:val="00615D3A"/>
    <w:rsid w:val="00615D72"/>
    <w:rsid w:val="00620995"/>
    <w:rsid w:val="006214DC"/>
    <w:rsid w:val="00621648"/>
    <w:rsid w:val="006217E4"/>
    <w:rsid w:val="00623695"/>
    <w:rsid w:val="00624BC8"/>
    <w:rsid w:val="00624E32"/>
    <w:rsid w:val="00627A70"/>
    <w:rsid w:val="006321D1"/>
    <w:rsid w:val="00633A40"/>
    <w:rsid w:val="0063426D"/>
    <w:rsid w:val="00637801"/>
    <w:rsid w:val="006379F0"/>
    <w:rsid w:val="00640BFB"/>
    <w:rsid w:val="00642631"/>
    <w:rsid w:val="006438C2"/>
    <w:rsid w:val="00643ED0"/>
    <w:rsid w:val="0064400E"/>
    <w:rsid w:val="006445C6"/>
    <w:rsid w:val="00645C23"/>
    <w:rsid w:val="0064617F"/>
    <w:rsid w:val="0064651C"/>
    <w:rsid w:val="00647AEB"/>
    <w:rsid w:val="006507F2"/>
    <w:rsid w:val="00650944"/>
    <w:rsid w:val="00650B64"/>
    <w:rsid w:val="00652A32"/>
    <w:rsid w:val="00652EA3"/>
    <w:rsid w:val="00654514"/>
    <w:rsid w:val="006551AA"/>
    <w:rsid w:val="0065607D"/>
    <w:rsid w:val="0065751E"/>
    <w:rsid w:val="00657F88"/>
    <w:rsid w:val="0066016B"/>
    <w:rsid w:val="00661DB2"/>
    <w:rsid w:val="0066463A"/>
    <w:rsid w:val="00664BE9"/>
    <w:rsid w:val="00665250"/>
    <w:rsid w:val="00665998"/>
    <w:rsid w:val="006678B3"/>
    <w:rsid w:val="00671F41"/>
    <w:rsid w:val="006728EB"/>
    <w:rsid w:val="0067386E"/>
    <w:rsid w:val="00674F21"/>
    <w:rsid w:val="00675C35"/>
    <w:rsid w:val="006779C6"/>
    <w:rsid w:val="00681727"/>
    <w:rsid w:val="00682325"/>
    <w:rsid w:val="00682AA5"/>
    <w:rsid w:val="006836B1"/>
    <w:rsid w:val="00684472"/>
    <w:rsid w:val="0068462D"/>
    <w:rsid w:val="00684935"/>
    <w:rsid w:val="00686F1B"/>
    <w:rsid w:val="006875B2"/>
    <w:rsid w:val="00687C63"/>
    <w:rsid w:val="006911C2"/>
    <w:rsid w:val="00691735"/>
    <w:rsid w:val="00691F7B"/>
    <w:rsid w:val="006936FA"/>
    <w:rsid w:val="0069415B"/>
    <w:rsid w:val="00695E38"/>
    <w:rsid w:val="00696FB1"/>
    <w:rsid w:val="006A15E2"/>
    <w:rsid w:val="006A2D6D"/>
    <w:rsid w:val="006A3569"/>
    <w:rsid w:val="006A35BA"/>
    <w:rsid w:val="006A3904"/>
    <w:rsid w:val="006A3CF0"/>
    <w:rsid w:val="006A53C3"/>
    <w:rsid w:val="006A592C"/>
    <w:rsid w:val="006A669B"/>
    <w:rsid w:val="006A7228"/>
    <w:rsid w:val="006A7699"/>
    <w:rsid w:val="006B1E36"/>
    <w:rsid w:val="006B3E82"/>
    <w:rsid w:val="006B417D"/>
    <w:rsid w:val="006B44D9"/>
    <w:rsid w:val="006B4A38"/>
    <w:rsid w:val="006B58D7"/>
    <w:rsid w:val="006B71BA"/>
    <w:rsid w:val="006B7AA6"/>
    <w:rsid w:val="006C0B03"/>
    <w:rsid w:val="006C2086"/>
    <w:rsid w:val="006C3FDB"/>
    <w:rsid w:val="006C47C5"/>
    <w:rsid w:val="006C4AA9"/>
    <w:rsid w:val="006C6F83"/>
    <w:rsid w:val="006C776A"/>
    <w:rsid w:val="006C7A9C"/>
    <w:rsid w:val="006D0385"/>
    <w:rsid w:val="006D18CF"/>
    <w:rsid w:val="006D2FDA"/>
    <w:rsid w:val="006D3CB9"/>
    <w:rsid w:val="006D41D8"/>
    <w:rsid w:val="006D5DA0"/>
    <w:rsid w:val="006D6E16"/>
    <w:rsid w:val="006D71BC"/>
    <w:rsid w:val="006E0AFB"/>
    <w:rsid w:val="006E14D2"/>
    <w:rsid w:val="006E191E"/>
    <w:rsid w:val="006E2046"/>
    <w:rsid w:val="006E29A2"/>
    <w:rsid w:val="006E3423"/>
    <w:rsid w:val="006E391C"/>
    <w:rsid w:val="006E3F13"/>
    <w:rsid w:val="006E40CC"/>
    <w:rsid w:val="006E411D"/>
    <w:rsid w:val="006E470F"/>
    <w:rsid w:val="006E51A1"/>
    <w:rsid w:val="006E5296"/>
    <w:rsid w:val="006E5445"/>
    <w:rsid w:val="006E6073"/>
    <w:rsid w:val="006E6522"/>
    <w:rsid w:val="006E66FB"/>
    <w:rsid w:val="006E73FB"/>
    <w:rsid w:val="006F0226"/>
    <w:rsid w:val="006F1627"/>
    <w:rsid w:val="006F52EC"/>
    <w:rsid w:val="006F71A4"/>
    <w:rsid w:val="00701900"/>
    <w:rsid w:val="00702053"/>
    <w:rsid w:val="00703305"/>
    <w:rsid w:val="0070431E"/>
    <w:rsid w:val="007050F7"/>
    <w:rsid w:val="007052ED"/>
    <w:rsid w:val="00705DAA"/>
    <w:rsid w:val="00705F8E"/>
    <w:rsid w:val="00706720"/>
    <w:rsid w:val="00707763"/>
    <w:rsid w:val="00710E97"/>
    <w:rsid w:val="00711CA1"/>
    <w:rsid w:val="00712096"/>
    <w:rsid w:val="007157FB"/>
    <w:rsid w:val="007175E6"/>
    <w:rsid w:val="007203A8"/>
    <w:rsid w:val="00722552"/>
    <w:rsid w:val="007238E8"/>
    <w:rsid w:val="00725908"/>
    <w:rsid w:val="0073050E"/>
    <w:rsid w:val="007310C4"/>
    <w:rsid w:val="00731776"/>
    <w:rsid w:val="00732D38"/>
    <w:rsid w:val="00732F9A"/>
    <w:rsid w:val="007330E6"/>
    <w:rsid w:val="007339B4"/>
    <w:rsid w:val="00733B5E"/>
    <w:rsid w:val="00735DB3"/>
    <w:rsid w:val="00736AD1"/>
    <w:rsid w:val="00736BE9"/>
    <w:rsid w:val="00737598"/>
    <w:rsid w:val="007375CD"/>
    <w:rsid w:val="0074224B"/>
    <w:rsid w:val="00742E23"/>
    <w:rsid w:val="00742E9B"/>
    <w:rsid w:val="00743822"/>
    <w:rsid w:val="00744F00"/>
    <w:rsid w:val="00745DD2"/>
    <w:rsid w:val="007460F7"/>
    <w:rsid w:val="00747088"/>
    <w:rsid w:val="0075028C"/>
    <w:rsid w:val="00750C9F"/>
    <w:rsid w:val="00750DF7"/>
    <w:rsid w:val="00752959"/>
    <w:rsid w:val="00753FC6"/>
    <w:rsid w:val="007568A4"/>
    <w:rsid w:val="0076181A"/>
    <w:rsid w:val="00761CE7"/>
    <w:rsid w:val="00762B97"/>
    <w:rsid w:val="00763AA9"/>
    <w:rsid w:val="007649AA"/>
    <w:rsid w:val="007653A6"/>
    <w:rsid w:val="00766FCE"/>
    <w:rsid w:val="0076769C"/>
    <w:rsid w:val="00767F18"/>
    <w:rsid w:val="00774042"/>
    <w:rsid w:val="0077604A"/>
    <w:rsid w:val="00777605"/>
    <w:rsid w:val="007802C5"/>
    <w:rsid w:val="00781CAC"/>
    <w:rsid w:val="007828F6"/>
    <w:rsid w:val="00783506"/>
    <w:rsid w:val="00785D6A"/>
    <w:rsid w:val="00785DD1"/>
    <w:rsid w:val="00786727"/>
    <w:rsid w:val="00787290"/>
    <w:rsid w:val="00787983"/>
    <w:rsid w:val="00790609"/>
    <w:rsid w:val="00791509"/>
    <w:rsid w:val="00791DEA"/>
    <w:rsid w:val="00794C15"/>
    <w:rsid w:val="00795954"/>
    <w:rsid w:val="00797707"/>
    <w:rsid w:val="00797BA9"/>
    <w:rsid w:val="00797FFD"/>
    <w:rsid w:val="007A08B1"/>
    <w:rsid w:val="007A08B4"/>
    <w:rsid w:val="007A0CFE"/>
    <w:rsid w:val="007A20FC"/>
    <w:rsid w:val="007A2874"/>
    <w:rsid w:val="007A2C10"/>
    <w:rsid w:val="007A2D5E"/>
    <w:rsid w:val="007A3538"/>
    <w:rsid w:val="007A46D1"/>
    <w:rsid w:val="007A5CA2"/>
    <w:rsid w:val="007B2B29"/>
    <w:rsid w:val="007B2BA4"/>
    <w:rsid w:val="007B57FC"/>
    <w:rsid w:val="007B6A60"/>
    <w:rsid w:val="007B735E"/>
    <w:rsid w:val="007B770A"/>
    <w:rsid w:val="007B7AEE"/>
    <w:rsid w:val="007C0805"/>
    <w:rsid w:val="007C1A0B"/>
    <w:rsid w:val="007C1DFE"/>
    <w:rsid w:val="007C2CB4"/>
    <w:rsid w:val="007C313D"/>
    <w:rsid w:val="007C48D6"/>
    <w:rsid w:val="007C6CEE"/>
    <w:rsid w:val="007D0039"/>
    <w:rsid w:val="007D05CF"/>
    <w:rsid w:val="007D2515"/>
    <w:rsid w:val="007D2576"/>
    <w:rsid w:val="007D3D9F"/>
    <w:rsid w:val="007D4398"/>
    <w:rsid w:val="007D5047"/>
    <w:rsid w:val="007D5A18"/>
    <w:rsid w:val="007D63C3"/>
    <w:rsid w:val="007D65DD"/>
    <w:rsid w:val="007D7A02"/>
    <w:rsid w:val="007D7B9A"/>
    <w:rsid w:val="007D7DF9"/>
    <w:rsid w:val="007E0A9F"/>
    <w:rsid w:val="007E479E"/>
    <w:rsid w:val="007E47FD"/>
    <w:rsid w:val="007E4D9E"/>
    <w:rsid w:val="007E54AC"/>
    <w:rsid w:val="007E5C29"/>
    <w:rsid w:val="007E6037"/>
    <w:rsid w:val="007E740A"/>
    <w:rsid w:val="007F03DD"/>
    <w:rsid w:val="007F094B"/>
    <w:rsid w:val="007F0A18"/>
    <w:rsid w:val="007F121F"/>
    <w:rsid w:val="007F2151"/>
    <w:rsid w:val="007F2285"/>
    <w:rsid w:val="007F2960"/>
    <w:rsid w:val="007F32BA"/>
    <w:rsid w:val="007F44D3"/>
    <w:rsid w:val="007F4896"/>
    <w:rsid w:val="007F5BAD"/>
    <w:rsid w:val="007F6092"/>
    <w:rsid w:val="007F6F44"/>
    <w:rsid w:val="0080021D"/>
    <w:rsid w:val="00800B8F"/>
    <w:rsid w:val="008014F9"/>
    <w:rsid w:val="008021E3"/>
    <w:rsid w:val="008050BD"/>
    <w:rsid w:val="008050DB"/>
    <w:rsid w:val="008055DB"/>
    <w:rsid w:val="00805845"/>
    <w:rsid w:val="00811E18"/>
    <w:rsid w:val="00815023"/>
    <w:rsid w:val="00815028"/>
    <w:rsid w:val="00815C9A"/>
    <w:rsid w:val="00815DDF"/>
    <w:rsid w:val="00815F40"/>
    <w:rsid w:val="0081670A"/>
    <w:rsid w:val="00816932"/>
    <w:rsid w:val="00816BA1"/>
    <w:rsid w:val="00816BD9"/>
    <w:rsid w:val="0081714B"/>
    <w:rsid w:val="00824902"/>
    <w:rsid w:val="00827417"/>
    <w:rsid w:val="008277E5"/>
    <w:rsid w:val="0083051E"/>
    <w:rsid w:val="00830B05"/>
    <w:rsid w:val="00830DEC"/>
    <w:rsid w:val="00830E17"/>
    <w:rsid w:val="008318B3"/>
    <w:rsid w:val="0083200B"/>
    <w:rsid w:val="008322F4"/>
    <w:rsid w:val="008328EC"/>
    <w:rsid w:val="00833DDF"/>
    <w:rsid w:val="0083447A"/>
    <w:rsid w:val="00835537"/>
    <w:rsid w:val="0083710B"/>
    <w:rsid w:val="00840732"/>
    <w:rsid w:val="00840D5D"/>
    <w:rsid w:val="0084133D"/>
    <w:rsid w:val="00841377"/>
    <w:rsid w:val="0084188B"/>
    <w:rsid w:val="008438C5"/>
    <w:rsid w:val="0084480A"/>
    <w:rsid w:val="00847547"/>
    <w:rsid w:val="00850D2D"/>
    <w:rsid w:val="008525EE"/>
    <w:rsid w:val="00854A11"/>
    <w:rsid w:val="008567C7"/>
    <w:rsid w:val="00856804"/>
    <w:rsid w:val="00860102"/>
    <w:rsid w:val="0086052B"/>
    <w:rsid w:val="00860E55"/>
    <w:rsid w:val="00861BF4"/>
    <w:rsid w:val="00861EA9"/>
    <w:rsid w:val="00863607"/>
    <w:rsid w:val="00863FA5"/>
    <w:rsid w:val="00865506"/>
    <w:rsid w:val="0086773E"/>
    <w:rsid w:val="00867F9C"/>
    <w:rsid w:val="008709A1"/>
    <w:rsid w:val="008710BA"/>
    <w:rsid w:val="008715EA"/>
    <w:rsid w:val="00871B66"/>
    <w:rsid w:val="00872A8D"/>
    <w:rsid w:val="008743C3"/>
    <w:rsid w:val="0087527E"/>
    <w:rsid w:val="00875E21"/>
    <w:rsid w:val="00876735"/>
    <w:rsid w:val="00877D97"/>
    <w:rsid w:val="00880223"/>
    <w:rsid w:val="00880321"/>
    <w:rsid w:val="00881F53"/>
    <w:rsid w:val="00881F77"/>
    <w:rsid w:val="00882C41"/>
    <w:rsid w:val="008831FB"/>
    <w:rsid w:val="0088742B"/>
    <w:rsid w:val="0088780E"/>
    <w:rsid w:val="00887E8D"/>
    <w:rsid w:val="008932AD"/>
    <w:rsid w:val="00893FBA"/>
    <w:rsid w:val="00896744"/>
    <w:rsid w:val="00897828"/>
    <w:rsid w:val="008A1C75"/>
    <w:rsid w:val="008A1FFD"/>
    <w:rsid w:val="008A33F5"/>
    <w:rsid w:val="008A3965"/>
    <w:rsid w:val="008A3A37"/>
    <w:rsid w:val="008A3F88"/>
    <w:rsid w:val="008A4DCD"/>
    <w:rsid w:val="008A6E12"/>
    <w:rsid w:val="008A6E55"/>
    <w:rsid w:val="008A7A2B"/>
    <w:rsid w:val="008B04D9"/>
    <w:rsid w:val="008B1446"/>
    <w:rsid w:val="008B1A17"/>
    <w:rsid w:val="008B2BC6"/>
    <w:rsid w:val="008B36FB"/>
    <w:rsid w:val="008B48B4"/>
    <w:rsid w:val="008B4F0D"/>
    <w:rsid w:val="008B524B"/>
    <w:rsid w:val="008B5890"/>
    <w:rsid w:val="008B61D4"/>
    <w:rsid w:val="008B6334"/>
    <w:rsid w:val="008C21F6"/>
    <w:rsid w:val="008C22CD"/>
    <w:rsid w:val="008C2E82"/>
    <w:rsid w:val="008C3ECA"/>
    <w:rsid w:val="008C4047"/>
    <w:rsid w:val="008C4A5B"/>
    <w:rsid w:val="008C4CAB"/>
    <w:rsid w:val="008C52BB"/>
    <w:rsid w:val="008C7D01"/>
    <w:rsid w:val="008C7FC9"/>
    <w:rsid w:val="008D01EB"/>
    <w:rsid w:val="008D0EFA"/>
    <w:rsid w:val="008D12C5"/>
    <w:rsid w:val="008D2317"/>
    <w:rsid w:val="008D6F3A"/>
    <w:rsid w:val="008E10C0"/>
    <w:rsid w:val="008E2E96"/>
    <w:rsid w:val="008E4904"/>
    <w:rsid w:val="008E7C7E"/>
    <w:rsid w:val="008F112A"/>
    <w:rsid w:val="008F1590"/>
    <w:rsid w:val="008F15A1"/>
    <w:rsid w:val="008F167C"/>
    <w:rsid w:val="008F2CE3"/>
    <w:rsid w:val="008F2FE1"/>
    <w:rsid w:val="008F3542"/>
    <w:rsid w:val="008F5D9A"/>
    <w:rsid w:val="008F696F"/>
    <w:rsid w:val="008F76D0"/>
    <w:rsid w:val="008F7AC0"/>
    <w:rsid w:val="00901BF1"/>
    <w:rsid w:val="00901C9F"/>
    <w:rsid w:val="00902CC8"/>
    <w:rsid w:val="0090302D"/>
    <w:rsid w:val="0090305C"/>
    <w:rsid w:val="00903DAF"/>
    <w:rsid w:val="00904627"/>
    <w:rsid w:val="0090467F"/>
    <w:rsid w:val="009053BF"/>
    <w:rsid w:val="009054D0"/>
    <w:rsid w:val="00905723"/>
    <w:rsid w:val="009058AE"/>
    <w:rsid w:val="00905FC8"/>
    <w:rsid w:val="009072B0"/>
    <w:rsid w:val="00910A56"/>
    <w:rsid w:val="0091168B"/>
    <w:rsid w:val="0091180C"/>
    <w:rsid w:val="00912D59"/>
    <w:rsid w:val="00913388"/>
    <w:rsid w:val="0091340C"/>
    <w:rsid w:val="00913EAF"/>
    <w:rsid w:val="009151E6"/>
    <w:rsid w:val="00915C27"/>
    <w:rsid w:val="0091692B"/>
    <w:rsid w:val="00916FA0"/>
    <w:rsid w:val="0091718E"/>
    <w:rsid w:val="00917E4B"/>
    <w:rsid w:val="00921EC2"/>
    <w:rsid w:val="00922192"/>
    <w:rsid w:val="00922CFA"/>
    <w:rsid w:val="00922D9C"/>
    <w:rsid w:val="00923CC8"/>
    <w:rsid w:val="00923E8C"/>
    <w:rsid w:val="00924171"/>
    <w:rsid w:val="0092547C"/>
    <w:rsid w:val="00925AD5"/>
    <w:rsid w:val="00927E02"/>
    <w:rsid w:val="009331AB"/>
    <w:rsid w:val="009348E8"/>
    <w:rsid w:val="00934AAA"/>
    <w:rsid w:val="00935852"/>
    <w:rsid w:val="00936552"/>
    <w:rsid w:val="0093684E"/>
    <w:rsid w:val="00937208"/>
    <w:rsid w:val="00937EC9"/>
    <w:rsid w:val="00940F84"/>
    <w:rsid w:val="00942790"/>
    <w:rsid w:val="00942FE1"/>
    <w:rsid w:val="009434BC"/>
    <w:rsid w:val="00943CEC"/>
    <w:rsid w:val="009459F8"/>
    <w:rsid w:val="009509DD"/>
    <w:rsid w:val="00950FCA"/>
    <w:rsid w:val="00951896"/>
    <w:rsid w:val="00951DD5"/>
    <w:rsid w:val="00952C27"/>
    <w:rsid w:val="00953A90"/>
    <w:rsid w:val="00953C48"/>
    <w:rsid w:val="00953F5A"/>
    <w:rsid w:val="0095436C"/>
    <w:rsid w:val="00954AC3"/>
    <w:rsid w:val="00955C70"/>
    <w:rsid w:val="00956FD3"/>
    <w:rsid w:val="00957513"/>
    <w:rsid w:val="00957B6A"/>
    <w:rsid w:val="00960FE9"/>
    <w:rsid w:val="0096121B"/>
    <w:rsid w:val="0096597D"/>
    <w:rsid w:val="00966A69"/>
    <w:rsid w:val="00967000"/>
    <w:rsid w:val="00967FCD"/>
    <w:rsid w:val="00970394"/>
    <w:rsid w:val="009717EC"/>
    <w:rsid w:val="0097249D"/>
    <w:rsid w:val="009726E1"/>
    <w:rsid w:val="009749C1"/>
    <w:rsid w:val="00974FFD"/>
    <w:rsid w:val="009756E6"/>
    <w:rsid w:val="00976E77"/>
    <w:rsid w:val="009775A7"/>
    <w:rsid w:val="009775D2"/>
    <w:rsid w:val="00980C6D"/>
    <w:rsid w:val="00981F34"/>
    <w:rsid w:val="00982193"/>
    <w:rsid w:val="00982ED2"/>
    <w:rsid w:val="00982FDD"/>
    <w:rsid w:val="00984A5E"/>
    <w:rsid w:val="00984FD9"/>
    <w:rsid w:val="009854D0"/>
    <w:rsid w:val="009902E5"/>
    <w:rsid w:val="009921A7"/>
    <w:rsid w:val="00992686"/>
    <w:rsid w:val="009949F9"/>
    <w:rsid w:val="00994CBC"/>
    <w:rsid w:val="00996813"/>
    <w:rsid w:val="009A0D23"/>
    <w:rsid w:val="009A19EC"/>
    <w:rsid w:val="009A2B20"/>
    <w:rsid w:val="009A3220"/>
    <w:rsid w:val="009A51C0"/>
    <w:rsid w:val="009A787E"/>
    <w:rsid w:val="009B0310"/>
    <w:rsid w:val="009B1D13"/>
    <w:rsid w:val="009B2969"/>
    <w:rsid w:val="009B3FFB"/>
    <w:rsid w:val="009B6A3A"/>
    <w:rsid w:val="009B7946"/>
    <w:rsid w:val="009C0FB9"/>
    <w:rsid w:val="009C1621"/>
    <w:rsid w:val="009C183A"/>
    <w:rsid w:val="009C36F6"/>
    <w:rsid w:val="009C4979"/>
    <w:rsid w:val="009C5B73"/>
    <w:rsid w:val="009C62F2"/>
    <w:rsid w:val="009C6668"/>
    <w:rsid w:val="009C7D4A"/>
    <w:rsid w:val="009D0DBF"/>
    <w:rsid w:val="009D1872"/>
    <w:rsid w:val="009D1E0A"/>
    <w:rsid w:val="009D2867"/>
    <w:rsid w:val="009D28B0"/>
    <w:rsid w:val="009D2D9F"/>
    <w:rsid w:val="009D38BB"/>
    <w:rsid w:val="009D7D27"/>
    <w:rsid w:val="009D7E98"/>
    <w:rsid w:val="009E1A88"/>
    <w:rsid w:val="009E1E8B"/>
    <w:rsid w:val="009E21FA"/>
    <w:rsid w:val="009E28F5"/>
    <w:rsid w:val="009E69A3"/>
    <w:rsid w:val="009F129F"/>
    <w:rsid w:val="009F57D8"/>
    <w:rsid w:val="009F6572"/>
    <w:rsid w:val="009F7AAB"/>
    <w:rsid w:val="00A01F70"/>
    <w:rsid w:val="00A02DF8"/>
    <w:rsid w:val="00A0314F"/>
    <w:rsid w:val="00A039DD"/>
    <w:rsid w:val="00A07B2E"/>
    <w:rsid w:val="00A11121"/>
    <w:rsid w:val="00A1146D"/>
    <w:rsid w:val="00A1333F"/>
    <w:rsid w:val="00A13DB7"/>
    <w:rsid w:val="00A15338"/>
    <w:rsid w:val="00A2068A"/>
    <w:rsid w:val="00A2239F"/>
    <w:rsid w:val="00A22A9B"/>
    <w:rsid w:val="00A22B40"/>
    <w:rsid w:val="00A232B7"/>
    <w:rsid w:val="00A2366E"/>
    <w:rsid w:val="00A24220"/>
    <w:rsid w:val="00A24F16"/>
    <w:rsid w:val="00A30921"/>
    <w:rsid w:val="00A30F43"/>
    <w:rsid w:val="00A31FBB"/>
    <w:rsid w:val="00A336C3"/>
    <w:rsid w:val="00A33E24"/>
    <w:rsid w:val="00A36827"/>
    <w:rsid w:val="00A36D5F"/>
    <w:rsid w:val="00A37CB4"/>
    <w:rsid w:val="00A451B8"/>
    <w:rsid w:val="00A45CB5"/>
    <w:rsid w:val="00A47756"/>
    <w:rsid w:val="00A47819"/>
    <w:rsid w:val="00A50801"/>
    <w:rsid w:val="00A519A9"/>
    <w:rsid w:val="00A57A6C"/>
    <w:rsid w:val="00A57B5A"/>
    <w:rsid w:val="00A605C0"/>
    <w:rsid w:val="00A60976"/>
    <w:rsid w:val="00A63699"/>
    <w:rsid w:val="00A63F60"/>
    <w:rsid w:val="00A64565"/>
    <w:rsid w:val="00A656EB"/>
    <w:rsid w:val="00A65BB7"/>
    <w:rsid w:val="00A65D53"/>
    <w:rsid w:val="00A65EA9"/>
    <w:rsid w:val="00A66080"/>
    <w:rsid w:val="00A672ED"/>
    <w:rsid w:val="00A70EC6"/>
    <w:rsid w:val="00A70F35"/>
    <w:rsid w:val="00A71080"/>
    <w:rsid w:val="00A7133F"/>
    <w:rsid w:val="00A7274F"/>
    <w:rsid w:val="00A73800"/>
    <w:rsid w:val="00A73817"/>
    <w:rsid w:val="00A7432C"/>
    <w:rsid w:val="00A749BA"/>
    <w:rsid w:val="00A80956"/>
    <w:rsid w:val="00A81C4F"/>
    <w:rsid w:val="00A82F36"/>
    <w:rsid w:val="00A83162"/>
    <w:rsid w:val="00A8337F"/>
    <w:rsid w:val="00A83B5F"/>
    <w:rsid w:val="00A86351"/>
    <w:rsid w:val="00A8652A"/>
    <w:rsid w:val="00A86636"/>
    <w:rsid w:val="00A90F4D"/>
    <w:rsid w:val="00A91F4D"/>
    <w:rsid w:val="00A922EC"/>
    <w:rsid w:val="00A92B0E"/>
    <w:rsid w:val="00A93356"/>
    <w:rsid w:val="00A93520"/>
    <w:rsid w:val="00A938C0"/>
    <w:rsid w:val="00A9405D"/>
    <w:rsid w:val="00A95C21"/>
    <w:rsid w:val="00A9756E"/>
    <w:rsid w:val="00AA1046"/>
    <w:rsid w:val="00AA3863"/>
    <w:rsid w:val="00AA3A62"/>
    <w:rsid w:val="00AA454B"/>
    <w:rsid w:val="00AA4D20"/>
    <w:rsid w:val="00AA51E9"/>
    <w:rsid w:val="00AA5506"/>
    <w:rsid w:val="00AA6529"/>
    <w:rsid w:val="00AA72DA"/>
    <w:rsid w:val="00AB2D7D"/>
    <w:rsid w:val="00AB34FB"/>
    <w:rsid w:val="00AB42E2"/>
    <w:rsid w:val="00AB50C3"/>
    <w:rsid w:val="00AB51B4"/>
    <w:rsid w:val="00AB5423"/>
    <w:rsid w:val="00AC00FB"/>
    <w:rsid w:val="00AC0DAD"/>
    <w:rsid w:val="00AC17D4"/>
    <w:rsid w:val="00AC1FE9"/>
    <w:rsid w:val="00AC2125"/>
    <w:rsid w:val="00AC366F"/>
    <w:rsid w:val="00AC3EB4"/>
    <w:rsid w:val="00AC45F1"/>
    <w:rsid w:val="00AC5A8E"/>
    <w:rsid w:val="00AC719A"/>
    <w:rsid w:val="00AC71CC"/>
    <w:rsid w:val="00AD090D"/>
    <w:rsid w:val="00AD39C2"/>
    <w:rsid w:val="00AD58D0"/>
    <w:rsid w:val="00AD5C97"/>
    <w:rsid w:val="00AD78E1"/>
    <w:rsid w:val="00AD7955"/>
    <w:rsid w:val="00AD7D8A"/>
    <w:rsid w:val="00AE0241"/>
    <w:rsid w:val="00AE08AE"/>
    <w:rsid w:val="00AE1723"/>
    <w:rsid w:val="00AE4B26"/>
    <w:rsid w:val="00AE5BEC"/>
    <w:rsid w:val="00AE75F5"/>
    <w:rsid w:val="00AE787E"/>
    <w:rsid w:val="00AF1C77"/>
    <w:rsid w:val="00AF243B"/>
    <w:rsid w:val="00AF3001"/>
    <w:rsid w:val="00AF3867"/>
    <w:rsid w:val="00AF40B3"/>
    <w:rsid w:val="00AF48C1"/>
    <w:rsid w:val="00AF4A3A"/>
    <w:rsid w:val="00AF4EC2"/>
    <w:rsid w:val="00AF79A1"/>
    <w:rsid w:val="00AF7D65"/>
    <w:rsid w:val="00B00C54"/>
    <w:rsid w:val="00B023C1"/>
    <w:rsid w:val="00B02F5A"/>
    <w:rsid w:val="00B03444"/>
    <w:rsid w:val="00B03C8E"/>
    <w:rsid w:val="00B03E13"/>
    <w:rsid w:val="00B04991"/>
    <w:rsid w:val="00B04CC5"/>
    <w:rsid w:val="00B05243"/>
    <w:rsid w:val="00B064B3"/>
    <w:rsid w:val="00B06524"/>
    <w:rsid w:val="00B066A2"/>
    <w:rsid w:val="00B06EEE"/>
    <w:rsid w:val="00B10805"/>
    <w:rsid w:val="00B1118C"/>
    <w:rsid w:val="00B11604"/>
    <w:rsid w:val="00B12C86"/>
    <w:rsid w:val="00B12F2A"/>
    <w:rsid w:val="00B14647"/>
    <w:rsid w:val="00B158D3"/>
    <w:rsid w:val="00B168B9"/>
    <w:rsid w:val="00B21CED"/>
    <w:rsid w:val="00B225CA"/>
    <w:rsid w:val="00B236BF"/>
    <w:rsid w:val="00B24845"/>
    <w:rsid w:val="00B25569"/>
    <w:rsid w:val="00B267AE"/>
    <w:rsid w:val="00B26DB3"/>
    <w:rsid w:val="00B26EEE"/>
    <w:rsid w:val="00B273BC"/>
    <w:rsid w:val="00B3022A"/>
    <w:rsid w:val="00B30D77"/>
    <w:rsid w:val="00B3174D"/>
    <w:rsid w:val="00B32F0E"/>
    <w:rsid w:val="00B3320D"/>
    <w:rsid w:val="00B34440"/>
    <w:rsid w:val="00B35EB1"/>
    <w:rsid w:val="00B3618F"/>
    <w:rsid w:val="00B367C5"/>
    <w:rsid w:val="00B370F6"/>
    <w:rsid w:val="00B37ED9"/>
    <w:rsid w:val="00B405BD"/>
    <w:rsid w:val="00B40FF3"/>
    <w:rsid w:val="00B41B1D"/>
    <w:rsid w:val="00B4224E"/>
    <w:rsid w:val="00B42377"/>
    <w:rsid w:val="00B42F05"/>
    <w:rsid w:val="00B433D0"/>
    <w:rsid w:val="00B449A5"/>
    <w:rsid w:val="00B461A3"/>
    <w:rsid w:val="00B462B5"/>
    <w:rsid w:val="00B46890"/>
    <w:rsid w:val="00B47947"/>
    <w:rsid w:val="00B50622"/>
    <w:rsid w:val="00B51AFE"/>
    <w:rsid w:val="00B54798"/>
    <w:rsid w:val="00B557C2"/>
    <w:rsid w:val="00B56AE7"/>
    <w:rsid w:val="00B57137"/>
    <w:rsid w:val="00B5770A"/>
    <w:rsid w:val="00B6091D"/>
    <w:rsid w:val="00B61AFA"/>
    <w:rsid w:val="00B624B7"/>
    <w:rsid w:val="00B6367A"/>
    <w:rsid w:val="00B64305"/>
    <w:rsid w:val="00B64326"/>
    <w:rsid w:val="00B646FB"/>
    <w:rsid w:val="00B6609E"/>
    <w:rsid w:val="00B662D6"/>
    <w:rsid w:val="00B66B2D"/>
    <w:rsid w:val="00B67D95"/>
    <w:rsid w:val="00B72339"/>
    <w:rsid w:val="00B739A5"/>
    <w:rsid w:val="00B774CF"/>
    <w:rsid w:val="00B7755E"/>
    <w:rsid w:val="00B77D12"/>
    <w:rsid w:val="00B81134"/>
    <w:rsid w:val="00B8165A"/>
    <w:rsid w:val="00B818AE"/>
    <w:rsid w:val="00B819AD"/>
    <w:rsid w:val="00B8227A"/>
    <w:rsid w:val="00B8252A"/>
    <w:rsid w:val="00B83473"/>
    <w:rsid w:val="00B83A52"/>
    <w:rsid w:val="00B847A0"/>
    <w:rsid w:val="00B84E6A"/>
    <w:rsid w:val="00B86BAE"/>
    <w:rsid w:val="00B878A4"/>
    <w:rsid w:val="00B87BE3"/>
    <w:rsid w:val="00B90356"/>
    <w:rsid w:val="00B90697"/>
    <w:rsid w:val="00B91DE9"/>
    <w:rsid w:val="00B925BE"/>
    <w:rsid w:val="00B94361"/>
    <w:rsid w:val="00B94EF8"/>
    <w:rsid w:val="00B95954"/>
    <w:rsid w:val="00B95B2D"/>
    <w:rsid w:val="00B962F8"/>
    <w:rsid w:val="00B96672"/>
    <w:rsid w:val="00BA0CE9"/>
    <w:rsid w:val="00BA1290"/>
    <w:rsid w:val="00BA33EA"/>
    <w:rsid w:val="00BA39C8"/>
    <w:rsid w:val="00BA3D4B"/>
    <w:rsid w:val="00BA4626"/>
    <w:rsid w:val="00BA4DE2"/>
    <w:rsid w:val="00BA60DF"/>
    <w:rsid w:val="00BA6498"/>
    <w:rsid w:val="00BA68F2"/>
    <w:rsid w:val="00BA6A44"/>
    <w:rsid w:val="00BA761C"/>
    <w:rsid w:val="00BB35A9"/>
    <w:rsid w:val="00BB3680"/>
    <w:rsid w:val="00BB5111"/>
    <w:rsid w:val="00BB5CBD"/>
    <w:rsid w:val="00BB6CAC"/>
    <w:rsid w:val="00BB74EF"/>
    <w:rsid w:val="00BC0014"/>
    <w:rsid w:val="00BC0875"/>
    <w:rsid w:val="00BC1FC2"/>
    <w:rsid w:val="00BC2010"/>
    <w:rsid w:val="00BC2D1A"/>
    <w:rsid w:val="00BC2F88"/>
    <w:rsid w:val="00BC328E"/>
    <w:rsid w:val="00BC4705"/>
    <w:rsid w:val="00BC4722"/>
    <w:rsid w:val="00BC50D7"/>
    <w:rsid w:val="00BD0998"/>
    <w:rsid w:val="00BD3061"/>
    <w:rsid w:val="00BD4015"/>
    <w:rsid w:val="00BD41B4"/>
    <w:rsid w:val="00BD4269"/>
    <w:rsid w:val="00BD5D32"/>
    <w:rsid w:val="00BD754D"/>
    <w:rsid w:val="00BE0688"/>
    <w:rsid w:val="00BE09A9"/>
    <w:rsid w:val="00BE0C4E"/>
    <w:rsid w:val="00BE1CA3"/>
    <w:rsid w:val="00BE26F7"/>
    <w:rsid w:val="00BE2D1E"/>
    <w:rsid w:val="00BE3A94"/>
    <w:rsid w:val="00BE3EBF"/>
    <w:rsid w:val="00BE4D58"/>
    <w:rsid w:val="00BE5227"/>
    <w:rsid w:val="00BE7CEC"/>
    <w:rsid w:val="00BE7FCF"/>
    <w:rsid w:val="00BF0D05"/>
    <w:rsid w:val="00BF1E44"/>
    <w:rsid w:val="00BF3346"/>
    <w:rsid w:val="00BF55FB"/>
    <w:rsid w:val="00BF60AD"/>
    <w:rsid w:val="00BF7F4E"/>
    <w:rsid w:val="00C01B21"/>
    <w:rsid w:val="00C01E1B"/>
    <w:rsid w:val="00C01EC8"/>
    <w:rsid w:val="00C01F70"/>
    <w:rsid w:val="00C0291B"/>
    <w:rsid w:val="00C02A9A"/>
    <w:rsid w:val="00C036E2"/>
    <w:rsid w:val="00C03EB6"/>
    <w:rsid w:val="00C04CD1"/>
    <w:rsid w:val="00C053BC"/>
    <w:rsid w:val="00C056E1"/>
    <w:rsid w:val="00C0755D"/>
    <w:rsid w:val="00C11445"/>
    <w:rsid w:val="00C120D4"/>
    <w:rsid w:val="00C131EB"/>
    <w:rsid w:val="00C13E92"/>
    <w:rsid w:val="00C141BA"/>
    <w:rsid w:val="00C14F0F"/>
    <w:rsid w:val="00C16237"/>
    <w:rsid w:val="00C16C90"/>
    <w:rsid w:val="00C16E26"/>
    <w:rsid w:val="00C173E7"/>
    <w:rsid w:val="00C20513"/>
    <w:rsid w:val="00C20AD6"/>
    <w:rsid w:val="00C20DFA"/>
    <w:rsid w:val="00C20F90"/>
    <w:rsid w:val="00C230C0"/>
    <w:rsid w:val="00C25172"/>
    <w:rsid w:val="00C2575D"/>
    <w:rsid w:val="00C3034F"/>
    <w:rsid w:val="00C32D57"/>
    <w:rsid w:val="00C33115"/>
    <w:rsid w:val="00C3369B"/>
    <w:rsid w:val="00C33C75"/>
    <w:rsid w:val="00C3404F"/>
    <w:rsid w:val="00C3611E"/>
    <w:rsid w:val="00C36419"/>
    <w:rsid w:val="00C36D68"/>
    <w:rsid w:val="00C37321"/>
    <w:rsid w:val="00C3781E"/>
    <w:rsid w:val="00C40BB2"/>
    <w:rsid w:val="00C414DA"/>
    <w:rsid w:val="00C43806"/>
    <w:rsid w:val="00C45479"/>
    <w:rsid w:val="00C4556E"/>
    <w:rsid w:val="00C46BFA"/>
    <w:rsid w:val="00C47502"/>
    <w:rsid w:val="00C52050"/>
    <w:rsid w:val="00C52159"/>
    <w:rsid w:val="00C52D65"/>
    <w:rsid w:val="00C53700"/>
    <w:rsid w:val="00C53DA4"/>
    <w:rsid w:val="00C54ED1"/>
    <w:rsid w:val="00C56166"/>
    <w:rsid w:val="00C603EB"/>
    <w:rsid w:val="00C63DE9"/>
    <w:rsid w:val="00C64248"/>
    <w:rsid w:val="00C647B6"/>
    <w:rsid w:val="00C65F7F"/>
    <w:rsid w:val="00C66839"/>
    <w:rsid w:val="00C66BB1"/>
    <w:rsid w:val="00C704E8"/>
    <w:rsid w:val="00C71772"/>
    <w:rsid w:val="00C71A6E"/>
    <w:rsid w:val="00C71D93"/>
    <w:rsid w:val="00C72F08"/>
    <w:rsid w:val="00C7399C"/>
    <w:rsid w:val="00C7415F"/>
    <w:rsid w:val="00C74BE5"/>
    <w:rsid w:val="00C76C4F"/>
    <w:rsid w:val="00C77285"/>
    <w:rsid w:val="00C779D1"/>
    <w:rsid w:val="00C77D87"/>
    <w:rsid w:val="00C8052C"/>
    <w:rsid w:val="00C80994"/>
    <w:rsid w:val="00C8111C"/>
    <w:rsid w:val="00C81393"/>
    <w:rsid w:val="00C81A36"/>
    <w:rsid w:val="00C81E9E"/>
    <w:rsid w:val="00C82BD9"/>
    <w:rsid w:val="00C82C84"/>
    <w:rsid w:val="00C831D8"/>
    <w:rsid w:val="00C837AF"/>
    <w:rsid w:val="00C83B68"/>
    <w:rsid w:val="00C842B9"/>
    <w:rsid w:val="00C84596"/>
    <w:rsid w:val="00C84FF2"/>
    <w:rsid w:val="00C85105"/>
    <w:rsid w:val="00C8547F"/>
    <w:rsid w:val="00C85BE4"/>
    <w:rsid w:val="00C86D50"/>
    <w:rsid w:val="00C878AE"/>
    <w:rsid w:val="00C87F67"/>
    <w:rsid w:val="00C90EDF"/>
    <w:rsid w:val="00C91DB2"/>
    <w:rsid w:val="00C9279C"/>
    <w:rsid w:val="00C928C3"/>
    <w:rsid w:val="00C93457"/>
    <w:rsid w:val="00C944A9"/>
    <w:rsid w:val="00C9559A"/>
    <w:rsid w:val="00C95C13"/>
    <w:rsid w:val="00C96AC3"/>
    <w:rsid w:val="00C96EE8"/>
    <w:rsid w:val="00C97E14"/>
    <w:rsid w:val="00CA0943"/>
    <w:rsid w:val="00CA0FC9"/>
    <w:rsid w:val="00CA109C"/>
    <w:rsid w:val="00CA14A0"/>
    <w:rsid w:val="00CA19D4"/>
    <w:rsid w:val="00CA1F8B"/>
    <w:rsid w:val="00CA2910"/>
    <w:rsid w:val="00CA35BD"/>
    <w:rsid w:val="00CA3F22"/>
    <w:rsid w:val="00CA4258"/>
    <w:rsid w:val="00CA5D45"/>
    <w:rsid w:val="00CA664A"/>
    <w:rsid w:val="00CA6A36"/>
    <w:rsid w:val="00CB14F1"/>
    <w:rsid w:val="00CB1F7E"/>
    <w:rsid w:val="00CB2E49"/>
    <w:rsid w:val="00CB39F8"/>
    <w:rsid w:val="00CB5137"/>
    <w:rsid w:val="00CB5F4D"/>
    <w:rsid w:val="00CB614C"/>
    <w:rsid w:val="00CB73DD"/>
    <w:rsid w:val="00CB7840"/>
    <w:rsid w:val="00CB79EE"/>
    <w:rsid w:val="00CC00E3"/>
    <w:rsid w:val="00CC4601"/>
    <w:rsid w:val="00CC62A1"/>
    <w:rsid w:val="00CD074D"/>
    <w:rsid w:val="00CD0BDC"/>
    <w:rsid w:val="00CD0E73"/>
    <w:rsid w:val="00CD2331"/>
    <w:rsid w:val="00CD2474"/>
    <w:rsid w:val="00CD24CA"/>
    <w:rsid w:val="00CD3462"/>
    <w:rsid w:val="00CD37DD"/>
    <w:rsid w:val="00CD5275"/>
    <w:rsid w:val="00CD52BF"/>
    <w:rsid w:val="00CD5848"/>
    <w:rsid w:val="00CD58DD"/>
    <w:rsid w:val="00CD65C4"/>
    <w:rsid w:val="00CD6626"/>
    <w:rsid w:val="00CE0C2F"/>
    <w:rsid w:val="00CE177D"/>
    <w:rsid w:val="00CE4334"/>
    <w:rsid w:val="00CE554B"/>
    <w:rsid w:val="00CE5ED0"/>
    <w:rsid w:val="00CE64B9"/>
    <w:rsid w:val="00CE720E"/>
    <w:rsid w:val="00CF0EAF"/>
    <w:rsid w:val="00CF1214"/>
    <w:rsid w:val="00CF1DC2"/>
    <w:rsid w:val="00CF21C0"/>
    <w:rsid w:val="00CF3039"/>
    <w:rsid w:val="00CF3898"/>
    <w:rsid w:val="00CF4070"/>
    <w:rsid w:val="00CF4291"/>
    <w:rsid w:val="00CF4A22"/>
    <w:rsid w:val="00CF7F59"/>
    <w:rsid w:val="00D011D3"/>
    <w:rsid w:val="00D02174"/>
    <w:rsid w:val="00D030E0"/>
    <w:rsid w:val="00D031C7"/>
    <w:rsid w:val="00D04196"/>
    <w:rsid w:val="00D048E5"/>
    <w:rsid w:val="00D06684"/>
    <w:rsid w:val="00D0733C"/>
    <w:rsid w:val="00D0734B"/>
    <w:rsid w:val="00D0734F"/>
    <w:rsid w:val="00D07603"/>
    <w:rsid w:val="00D10090"/>
    <w:rsid w:val="00D12463"/>
    <w:rsid w:val="00D13094"/>
    <w:rsid w:val="00D132E3"/>
    <w:rsid w:val="00D1388A"/>
    <w:rsid w:val="00D14DC0"/>
    <w:rsid w:val="00D15691"/>
    <w:rsid w:val="00D2098C"/>
    <w:rsid w:val="00D219FD"/>
    <w:rsid w:val="00D22339"/>
    <w:rsid w:val="00D2310D"/>
    <w:rsid w:val="00D2359D"/>
    <w:rsid w:val="00D26EDA"/>
    <w:rsid w:val="00D276F0"/>
    <w:rsid w:val="00D30ED8"/>
    <w:rsid w:val="00D31C72"/>
    <w:rsid w:val="00D31DCD"/>
    <w:rsid w:val="00D34871"/>
    <w:rsid w:val="00D3621D"/>
    <w:rsid w:val="00D36E6E"/>
    <w:rsid w:val="00D373E2"/>
    <w:rsid w:val="00D41A6D"/>
    <w:rsid w:val="00D42460"/>
    <w:rsid w:val="00D42AB2"/>
    <w:rsid w:val="00D42E52"/>
    <w:rsid w:val="00D43BE5"/>
    <w:rsid w:val="00D43EC6"/>
    <w:rsid w:val="00D44B77"/>
    <w:rsid w:val="00D46404"/>
    <w:rsid w:val="00D46684"/>
    <w:rsid w:val="00D467BC"/>
    <w:rsid w:val="00D467DF"/>
    <w:rsid w:val="00D47B4A"/>
    <w:rsid w:val="00D50185"/>
    <w:rsid w:val="00D505AC"/>
    <w:rsid w:val="00D50AAD"/>
    <w:rsid w:val="00D52DAF"/>
    <w:rsid w:val="00D5313C"/>
    <w:rsid w:val="00D53A89"/>
    <w:rsid w:val="00D56380"/>
    <w:rsid w:val="00D566B0"/>
    <w:rsid w:val="00D579E8"/>
    <w:rsid w:val="00D60FF1"/>
    <w:rsid w:val="00D62B9F"/>
    <w:rsid w:val="00D650EF"/>
    <w:rsid w:val="00D66057"/>
    <w:rsid w:val="00D660F0"/>
    <w:rsid w:val="00D706EC"/>
    <w:rsid w:val="00D7273A"/>
    <w:rsid w:val="00D75862"/>
    <w:rsid w:val="00D76E55"/>
    <w:rsid w:val="00D770B8"/>
    <w:rsid w:val="00D806B3"/>
    <w:rsid w:val="00D812D7"/>
    <w:rsid w:val="00D81E0D"/>
    <w:rsid w:val="00D82ADF"/>
    <w:rsid w:val="00D8300D"/>
    <w:rsid w:val="00D8368F"/>
    <w:rsid w:val="00D84BF6"/>
    <w:rsid w:val="00D857BF"/>
    <w:rsid w:val="00D868A1"/>
    <w:rsid w:val="00D86A87"/>
    <w:rsid w:val="00D86BD9"/>
    <w:rsid w:val="00D86CA4"/>
    <w:rsid w:val="00D87A25"/>
    <w:rsid w:val="00D92355"/>
    <w:rsid w:val="00D92734"/>
    <w:rsid w:val="00D935B7"/>
    <w:rsid w:val="00D93879"/>
    <w:rsid w:val="00D942A8"/>
    <w:rsid w:val="00D94FC1"/>
    <w:rsid w:val="00D95355"/>
    <w:rsid w:val="00D96E0A"/>
    <w:rsid w:val="00DA109B"/>
    <w:rsid w:val="00DA119C"/>
    <w:rsid w:val="00DA12A6"/>
    <w:rsid w:val="00DA1C9E"/>
    <w:rsid w:val="00DA4247"/>
    <w:rsid w:val="00DA4AB3"/>
    <w:rsid w:val="00DA4BEC"/>
    <w:rsid w:val="00DA4DD1"/>
    <w:rsid w:val="00DA5478"/>
    <w:rsid w:val="00DA66EC"/>
    <w:rsid w:val="00DA6CBD"/>
    <w:rsid w:val="00DB0DFF"/>
    <w:rsid w:val="00DB1AB9"/>
    <w:rsid w:val="00DB1C30"/>
    <w:rsid w:val="00DB2900"/>
    <w:rsid w:val="00DB3AD8"/>
    <w:rsid w:val="00DB3F86"/>
    <w:rsid w:val="00DB45B1"/>
    <w:rsid w:val="00DB4D01"/>
    <w:rsid w:val="00DB5B99"/>
    <w:rsid w:val="00DB66FB"/>
    <w:rsid w:val="00DB6A6E"/>
    <w:rsid w:val="00DB754B"/>
    <w:rsid w:val="00DC022B"/>
    <w:rsid w:val="00DC069C"/>
    <w:rsid w:val="00DC37F7"/>
    <w:rsid w:val="00DC4FB4"/>
    <w:rsid w:val="00DC6023"/>
    <w:rsid w:val="00DD087E"/>
    <w:rsid w:val="00DD0E45"/>
    <w:rsid w:val="00DD1EE8"/>
    <w:rsid w:val="00DD25C8"/>
    <w:rsid w:val="00DD2E89"/>
    <w:rsid w:val="00DD319E"/>
    <w:rsid w:val="00DD32EF"/>
    <w:rsid w:val="00DD5839"/>
    <w:rsid w:val="00DD59D1"/>
    <w:rsid w:val="00DD729A"/>
    <w:rsid w:val="00DD7E67"/>
    <w:rsid w:val="00DE00B7"/>
    <w:rsid w:val="00DE11E5"/>
    <w:rsid w:val="00DE1883"/>
    <w:rsid w:val="00DE2F69"/>
    <w:rsid w:val="00DE31F8"/>
    <w:rsid w:val="00DE4D7E"/>
    <w:rsid w:val="00DE6056"/>
    <w:rsid w:val="00DE6710"/>
    <w:rsid w:val="00DE68EE"/>
    <w:rsid w:val="00DE7C99"/>
    <w:rsid w:val="00DE7F2D"/>
    <w:rsid w:val="00DF02D5"/>
    <w:rsid w:val="00DF149F"/>
    <w:rsid w:val="00DF27DF"/>
    <w:rsid w:val="00DF3A04"/>
    <w:rsid w:val="00DF4E8E"/>
    <w:rsid w:val="00DF4ECB"/>
    <w:rsid w:val="00DF5E99"/>
    <w:rsid w:val="00DF5FBD"/>
    <w:rsid w:val="00DF63AE"/>
    <w:rsid w:val="00DF698B"/>
    <w:rsid w:val="00DF724E"/>
    <w:rsid w:val="00DF74FA"/>
    <w:rsid w:val="00E00921"/>
    <w:rsid w:val="00E014A6"/>
    <w:rsid w:val="00E01D95"/>
    <w:rsid w:val="00E02131"/>
    <w:rsid w:val="00E026E3"/>
    <w:rsid w:val="00E049DC"/>
    <w:rsid w:val="00E0561E"/>
    <w:rsid w:val="00E066B4"/>
    <w:rsid w:val="00E07208"/>
    <w:rsid w:val="00E076A2"/>
    <w:rsid w:val="00E1014D"/>
    <w:rsid w:val="00E1444D"/>
    <w:rsid w:val="00E14AF8"/>
    <w:rsid w:val="00E14E7A"/>
    <w:rsid w:val="00E1772B"/>
    <w:rsid w:val="00E21EB7"/>
    <w:rsid w:val="00E21FD4"/>
    <w:rsid w:val="00E225FC"/>
    <w:rsid w:val="00E23D32"/>
    <w:rsid w:val="00E24BD3"/>
    <w:rsid w:val="00E25800"/>
    <w:rsid w:val="00E262F8"/>
    <w:rsid w:val="00E2667E"/>
    <w:rsid w:val="00E2669E"/>
    <w:rsid w:val="00E27053"/>
    <w:rsid w:val="00E271A0"/>
    <w:rsid w:val="00E27F38"/>
    <w:rsid w:val="00E305B7"/>
    <w:rsid w:val="00E31C0D"/>
    <w:rsid w:val="00E32E82"/>
    <w:rsid w:val="00E33DD1"/>
    <w:rsid w:val="00E3460B"/>
    <w:rsid w:val="00E3519F"/>
    <w:rsid w:val="00E351F2"/>
    <w:rsid w:val="00E35CEE"/>
    <w:rsid w:val="00E36748"/>
    <w:rsid w:val="00E40CEC"/>
    <w:rsid w:val="00E41907"/>
    <w:rsid w:val="00E421C9"/>
    <w:rsid w:val="00E43331"/>
    <w:rsid w:val="00E441F1"/>
    <w:rsid w:val="00E44623"/>
    <w:rsid w:val="00E46C36"/>
    <w:rsid w:val="00E50151"/>
    <w:rsid w:val="00E5280A"/>
    <w:rsid w:val="00E55365"/>
    <w:rsid w:val="00E56803"/>
    <w:rsid w:val="00E56FE3"/>
    <w:rsid w:val="00E57C5F"/>
    <w:rsid w:val="00E6012C"/>
    <w:rsid w:val="00E6092C"/>
    <w:rsid w:val="00E60F7C"/>
    <w:rsid w:val="00E610F0"/>
    <w:rsid w:val="00E616AB"/>
    <w:rsid w:val="00E62DCE"/>
    <w:rsid w:val="00E62E77"/>
    <w:rsid w:val="00E6363E"/>
    <w:rsid w:val="00E6520D"/>
    <w:rsid w:val="00E65F1D"/>
    <w:rsid w:val="00E66BE8"/>
    <w:rsid w:val="00E67889"/>
    <w:rsid w:val="00E70979"/>
    <w:rsid w:val="00E713A8"/>
    <w:rsid w:val="00E7188B"/>
    <w:rsid w:val="00E72762"/>
    <w:rsid w:val="00E72923"/>
    <w:rsid w:val="00E729F8"/>
    <w:rsid w:val="00E72BA9"/>
    <w:rsid w:val="00E74115"/>
    <w:rsid w:val="00E75874"/>
    <w:rsid w:val="00E77272"/>
    <w:rsid w:val="00E8035C"/>
    <w:rsid w:val="00E82784"/>
    <w:rsid w:val="00E83178"/>
    <w:rsid w:val="00E83F16"/>
    <w:rsid w:val="00E8556C"/>
    <w:rsid w:val="00E87CE2"/>
    <w:rsid w:val="00E90B61"/>
    <w:rsid w:val="00E90B76"/>
    <w:rsid w:val="00E90D8E"/>
    <w:rsid w:val="00E90EB1"/>
    <w:rsid w:val="00E910BD"/>
    <w:rsid w:val="00E922F7"/>
    <w:rsid w:val="00E925CE"/>
    <w:rsid w:val="00E95B71"/>
    <w:rsid w:val="00E95B81"/>
    <w:rsid w:val="00E9709F"/>
    <w:rsid w:val="00E97FCD"/>
    <w:rsid w:val="00EA236C"/>
    <w:rsid w:val="00EA39F6"/>
    <w:rsid w:val="00EA3AEF"/>
    <w:rsid w:val="00EA6297"/>
    <w:rsid w:val="00EA7271"/>
    <w:rsid w:val="00EB0785"/>
    <w:rsid w:val="00EB1055"/>
    <w:rsid w:val="00EB1C3F"/>
    <w:rsid w:val="00EB2D73"/>
    <w:rsid w:val="00EB3735"/>
    <w:rsid w:val="00EB5AE5"/>
    <w:rsid w:val="00EB63A9"/>
    <w:rsid w:val="00EB7F05"/>
    <w:rsid w:val="00EC0226"/>
    <w:rsid w:val="00EC0A8B"/>
    <w:rsid w:val="00EC156B"/>
    <w:rsid w:val="00EC2016"/>
    <w:rsid w:val="00EC3D00"/>
    <w:rsid w:val="00EC4060"/>
    <w:rsid w:val="00EC4BDB"/>
    <w:rsid w:val="00EC666A"/>
    <w:rsid w:val="00EC6C20"/>
    <w:rsid w:val="00EC70A9"/>
    <w:rsid w:val="00EC7E9E"/>
    <w:rsid w:val="00ED0A78"/>
    <w:rsid w:val="00ED265C"/>
    <w:rsid w:val="00ED3C05"/>
    <w:rsid w:val="00ED50CB"/>
    <w:rsid w:val="00ED53FD"/>
    <w:rsid w:val="00ED5907"/>
    <w:rsid w:val="00ED7411"/>
    <w:rsid w:val="00ED785A"/>
    <w:rsid w:val="00EE0387"/>
    <w:rsid w:val="00EE13B4"/>
    <w:rsid w:val="00EE1DCA"/>
    <w:rsid w:val="00EE23CB"/>
    <w:rsid w:val="00EE35B4"/>
    <w:rsid w:val="00EE4387"/>
    <w:rsid w:val="00EE529F"/>
    <w:rsid w:val="00EE6970"/>
    <w:rsid w:val="00EE76F7"/>
    <w:rsid w:val="00EE77AD"/>
    <w:rsid w:val="00EF07C2"/>
    <w:rsid w:val="00EF103B"/>
    <w:rsid w:val="00EF1345"/>
    <w:rsid w:val="00EF1353"/>
    <w:rsid w:val="00EF1715"/>
    <w:rsid w:val="00EF3045"/>
    <w:rsid w:val="00EF3153"/>
    <w:rsid w:val="00EF4025"/>
    <w:rsid w:val="00EF4713"/>
    <w:rsid w:val="00EF484E"/>
    <w:rsid w:val="00EF4CBB"/>
    <w:rsid w:val="00EF541F"/>
    <w:rsid w:val="00EF5DA0"/>
    <w:rsid w:val="00EF7FFA"/>
    <w:rsid w:val="00F01F34"/>
    <w:rsid w:val="00F021C7"/>
    <w:rsid w:val="00F033FE"/>
    <w:rsid w:val="00F037B1"/>
    <w:rsid w:val="00F03DA7"/>
    <w:rsid w:val="00F05C4D"/>
    <w:rsid w:val="00F06A3A"/>
    <w:rsid w:val="00F0778A"/>
    <w:rsid w:val="00F11409"/>
    <w:rsid w:val="00F1182A"/>
    <w:rsid w:val="00F12873"/>
    <w:rsid w:val="00F14488"/>
    <w:rsid w:val="00F1499D"/>
    <w:rsid w:val="00F15845"/>
    <w:rsid w:val="00F159EA"/>
    <w:rsid w:val="00F1612F"/>
    <w:rsid w:val="00F17189"/>
    <w:rsid w:val="00F221A3"/>
    <w:rsid w:val="00F2390D"/>
    <w:rsid w:val="00F243FF"/>
    <w:rsid w:val="00F24C49"/>
    <w:rsid w:val="00F26099"/>
    <w:rsid w:val="00F27840"/>
    <w:rsid w:val="00F306EA"/>
    <w:rsid w:val="00F3078D"/>
    <w:rsid w:val="00F313A3"/>
    <w:rsid w:val="00F31400"/>
    <w:rsid w:val="00F32A78"/>
    <w:rsid w:val="00F32BFA"/>
    <w:rsid w:val="00F32D61"/>
    <w:rsid w:val="00F3388C"/>
    <w:rsid w:val="00F33ACD"/>
    <w:rsid w:val="00F343B0"/>
    <w:rsid w:val="00F344BF"/>
    <w:rsid w:val="00F3520A"/>
    <w:rsid w:val="00F36821"/>
    <w:rsid w:val="00F37ECE"/>
    <w:rsid w:val="00F40638"/>
    <w:rsid w:val="00F423B8"/>
    <w:rsid w:val="00F4254F"/>
    <w:rsid w:val="00F4276B"/>
    <w:rsid w:val="00F43471"/>
    <w:rsid w:val="00F43512"/>
    <w:rsid w:val="00F43DD6"/>
    <w:rsid w:val="00F43EDC"/>
    <w:rsid w:val="00F45E41"/>
    <w:rsid w:val="00F46A41"/>
    <w:rsid w:val="00F471AB"/>
    <w:rsid w:val="00F51349"/>
    <w:rsid w:val="00F51703"/>
    <w:rsid w:val="00F52612"/>
    <w:rsid w:val="00F5475A"/>
    <w:rsid w:val="00F55BC5"/>
    <w:rsid w:val="00F576D9"/>
    <w:rsid w:val="00F608B1"/>
    <w:rsid w:val="00F6135E"/>
    <w:rsid w:val="00F620F5"/>
    <w:rsid w:val="00F62C23"/>
    <w:rsid w:val="00F63A81"/>
    <w:rsid w:val="00F64C05"/>
    <w:rsid w:val="00F6520C"/>
    <w:rsid w:val="00F65688"/>
    <w:rsid w:val="00F65A0E"/>
    <w:rsid w:val="00F65CF1"/>
    <w:rsid w:val="00F7222E"/>
    <w:rsid w:val="00F733D0"/>
    <w:rsid w:val="00F7603B"/>
    <w:rsid w:val="00F801F7"/>
    <w:rsid w:val="00F80F81"/>
    <w:rsid w:val="00F816DF"/>
    <w:rsid w:val="00F82A82"/>
    <w:rsid w:val="00F82E6F"/>
    <w:rsid w:val="00F83A25"/>
    <w:rsid w:val="00F83F95"/>
    <w:rsid w:val="00F85D03"/>
    <w:rsid w:val="00F8787E"/>
    <w:rsid w:val="00F9100D"/>
    <w:rsid w:val="00F9170B"/>
    <w:rsid w:val="00F91961"/>
    <w:rsid w:val="00F927A4"/>
    <w:rsid w:val="00F93289"/>
    <w:rsid w:val="00F94C76"/>
    <w:rsid w:val="00F94F79"/>
    <w:rsid w:val="00F95B25"/>
    <w:rsid w:val="00F96253"/>
    <w:rsid w:val="00F9681C"/>
    <w:rsid w:val="00FA17BC"/>
    <w:rsid w:val="00FA1ACD"/>
    <w:rsid w:val="00FA250B"/>
    <w:rsid w:val="00FA4472"/>
    <w:rsid w:val="00FA4479"/>
    <w:rsid w:val="00FA568B"/>
    <w:rsid w:val="00FA771A"/>
    <w:rsid w:val="00FB057C"/>
    <w:rsid w:val="00FB06C4"/>
    <w:rsid w:val="00FB0ACD"/>
    <w:rsid w:val="00FB34C3"/>
    <w:rsid w:val="00FB4040"/>
    <w:rsid w:val="00FB47CD"/>
    <w:rsid w:val="00FB607E"/>
    <w:rsid w:val="00FC1433"/>
    <w:rsid w:val="00FC14A5"/>
    <w:rsid w:val="00FC168D"/>
    <w:rsid w:val="00FC1BC3"/>
    <w:rsid w:val="00FC21CE"/>
    <w:rsid w:val="00FC357E"/>
    <w:rsid w:val="00FC41D2"/>
    <w:rsid w:val="00FC4F5B"/>
    <w:rsid w:val="00FC68BE"/>
    <w:rsid w:val="00FC7488"/>
    <w:rsid w:val="00FD0DBF"/>
    <w:rsid w:val="00FD2AC5"/>
    <w:rsid w:val="00FD3E16"/>
    <w:rsid w:val="00FD458F"/>
    <w:rsid w:val="00FD4D34"/>
    <w:rsid w:val="00FD7C78"/>
    <w:rsid w:val="00FE03B0"/>
    <w:rsid w:val="00FE09CF"/>
    <w:rsid w:val="00FE0B96"/>
    <w:rsid w:val="00FE1172"/>
    <w:rsid w:val="00FE1437"/>
    <w:rsid w:val="00FE234B"/>
    <w:rsid w:val="00FE3870"/>
    <w:rsid w:val="00FE4164"/>
    <w:rsid w:val="00FE4311"/>
    <w:rsid w:val="00FE5060"/>
    <w:rsid w:val="00FE6B2B"/>
    <w:rsid w:val="00FE6EF6"/>
    <w:rsid w:val="00FF0B3B"/>
    <w:rsid w:val="00FF14FC"/>
    <w:rsid w:val="00FF31CB"/>
    <w:rsid w:val="00FF3FB9"/>
    <w:rsid w:val="00FF5B0B"/>
    <w:rsid w:val="00FF6351"/>
    <w:rsid w:val="00FF7C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43DCA1DC"/>
  <w15:docId w15:val="{AB0CD948-358D-444C-89DB-2A5E56CA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7A97"/>
    <w:rPr>
      <w:sz w:val="24"/>
      <w:szCs w:val="24"/>
    </w:rPr>
  </w:style>
  <w:style w:type="paragraph" w:styleId="Titolo1">
    <w:name w:val="heading 1"/>
    <w:basedOn w:val="Normale"/>
    <w:link w:val="Titolo1Carattere"/>
    <w:uiPriority w:val="99"/>
    <w:qFormat/>
    <w:rsid w:val="00101D24"/>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25800"/>
    <w:rPr>
      <w:rFonts w:ascii="Cambria" w:hAnsi="Cambria" w:cs="Times New Roman"/>
      <w:b/>
      <w:bCs/>
      <w:kern w:val="32"/>
      <w:sz w:val="32"/>
      <w:szCs w:val="32"/>
    </w:rPr>
  </w:style>
  <w:style w:type="paragraph" w:styleId="NormaleWeb">
    <w:name w:val="Normal (Web)"/>
    <w:basedOn w:val="Normale"/>
    <w:uiPriority w:val="99"/>
    <w:rsid w:val="00101D24"/>
    <w:pPr>
      <w:spacing w:before="100" w:beforeAutospacing="1" w:after="100" w:afterAutospacing="1"/>
    </w:pPr>
  </w:style>
  <w:style w:type="character" w:styleId="Enfasigrassetto">
    <w:name w:val="Strong"/>
    <w:uiPriority w:val="99"/>
    <w:qFormat/>
    <w:rsid w:val="00101D24"/>
    <w:rPr>
      <w:rFonts w:cs="Times New Roman"/>
      <w:b/>
      <w:bCs/>
    </w:rPr>
  </w:style>
  <w:style w:type="character" w:styleId="Enfasicorsivo">
    <w:name w:val="Emphasis"/>
    <w:uiPriority w:val="99"/>
    <w:qFormat/>
    <w:rsid w:val="00101D24"/>
    <w:rPr>
      <w:rFonts w:cs="Times New Roman"/>
      <w:i/>
      <w:iCs/>
    </w:rPr>
  </w:style>
  <w:style w:type="character" w:customStyle="1" w:styleId="apple-converted-space">
    <w:name w:val="apple-converted-space"/>
    <w:uiPriority w:val="99"/>
    <w:rsid w:val="00101D24"/>
    <w:rPr>
      <w:rFonts w:cs="Times New Roman"/>
    </w:rPr>
  </w:style>
  <w:style w:type="character" w:styleId="Collegamentoipertestuale">
    <w:name w:val="Hyperlink"/>
    <w:uiPriority w:val="99"/>
    <w:rsid w:val="00101D24"/>
    <w:rPr>
      <w:rFonts w:cs="Times New Roman"/>
      <w:color w:val="0000FF"/>
      <w:u w:val="single"/>
    </w:rPr>
  </w:style>
  <w:style w:type="paragraph" w:styleId="Intestazione">
    <w:name w:val="header"/>
    <w:basedOn w:val="Normale"/>
    <w:link w:val="IntestazioneCarattere"/>
    <w:uiPriority w:val="99"/>
    <w:rsid w:val="00D62B9F"/>
    <w:pPr>
      <w:tabs>
        <w:tab w:val="center" w:pos="4819"/>
        <w:tab w:val="right" w:pos="9638"/>
      </w:tabs>
    </w:pPr>
  </w:style>
  <w:style w:type="character" w:customStyle="1" w:styleId="IntestazioneCarattere">
    <w:name w:val="Intestazione Carattere"/>
    <w:link w:val="Intestazione"/>
    <w:uiPriority w:val="99"/>
    <w:semiHidden/>
    <w:locked/>
    <w:rsid w:val="00E25800"/>
    <w:rPr>
      <w:rFonts w:cs="Times New Roman"/>
      <w:sz w:val="24"/>
      <w:szCs w:val="24"/>
    </w:rPr>
  </w:style>
  <w:style w:type="paragraph" w:styleId="Pidipagina">
    <w:name w:val="footer"/>
    <w:basedOn w:val="Normale"/>
    <w:link w:val="PidipaginaCarattere"/>
    <w:uiPriority w:val="99"/>
    <w:rsid w:val="00D62B9F"/>
    <w:pPr>
      <w:tabs>
        <w:tab w:val="center" w:pos="4819"/>
        <w:tab w:val="right" w:pos="9638"/>
      </w:tabs>
    </w:pPr>
  </w:style>
  <w:style w:type="character" w:customStyle="1" w:styleId="PidipaginaCarattere">
    <w:name w:val="Piè di pagina Carattere"/>
    <w:link w:val="Pidipagina"/>
    <w:uiPriority w:val="99"/>
    <w:locked/>
    <w:rsid w:val="00BC4705"/>
    <w:rPr>
      <w:rFonts w:cs="Times New Roman"/>
      <w:sz w:val="24"/>
      <w:szCs w:val="24"/>
    </w:rPr>
  </w:style>
  <w:style w:type="table" w:styleId="Grigliatabella">
    <w:name w:val="Table Grid"/>
    <w:basedOn w:val="Tabellanormale"/>
    <w:uiPriority w:val="99"/>
    <w:rsid w:val="0021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
    <w:name w:val="List Bullet"/>
    <w:basedOn w:val="Normale"/>
    <w:autoRedefine/>
    <w:uiPriority w:val="99"/>
    <w:rsid w:val="006F71A4"/>
    <w:rPr>
      <w:szCs w:val="20"/>
    </w:rPr>
  </w:style>
  <w:style w:type="character" w:styleId="Numeropagina">
    <w:name w:val="page number"/>
    <w:uiPriority w:val="99"/>
    <w:rsid w:val="006C47C5"/>
    <w:rPr>
      <w:rFonts w:cs="Times New Roman"/>
    </w:rPr>
  </w:style>
  <w:style w:type="paragraph" w:customStyle="1" w:styleId="Default">
    <w:name w:val="Default"/>
    <w:uiPriority w:val="99"/>
    <w:rsid w:val="000F1D8D"/>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DB1C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446954">
      <w:marLeft w:val="0"/>
      <w:marRight w:val="0"/>
      <w:marTop w:val="0"/>
      <w:marBottom w:val="0"/>
      <w:divBdr>
        <w:top w:val="none" w:sz="0" w:space="0" w:color="auto"/>
        <w:left w:val="none" w:sz="0" w:space="0" w:color="auto"/>
        <w:bottom w:val="none" w:sz="0" w:space="0" w:color="auto"/>
        <w:right w:val="none" w:sz="0" w:space="0" w:color="auto"/>
      </w:divBdr>
      <w:divsChild>
        <w:div w:id="1799446958">
          <w:marLeft w:val="0"/>
          <w:marRight w:val="0"/>
          <w:marTop w:val="0"/>
          <w:marBottom w:val="0"/>
          <w:divBdr>
            <w:top w:val="none" w:sz="0" w:space="0" w:color="auto"/>
            <w:left w:val="none" w:sz="0" w:space="0" w:color="auto"/>
            <w:bottom w:val="none" w:sz="0" w:space="0" w:color="auto"/>
            <w:right w:val="none" w:sz="0" w:space="0" w:color="auto"/>
          </w:divBdr>
        </w:div>
      </w:divsChild>
    </w:div>
    <w:div w:id="1799446956">
      <w:marLeft w:val="0"/>
      <w:marRight w:val="0"/>
      <w:marTop w:val="0"/>
      <w:marBottom w:val="0"/>
      <w:divBdr>
        <w:top w:val="none" w:sz="0" w:space="0" w:color="auto"/>
        <w:left w:val="none" w:sz="0" w:space="0" w:color="auto"/>
        <w:bottom w:val="none" w:sz="0" w:space="0" w:color="auto"/>
        <w:right w:val="none" w:sz="0" w:space="0" w:color="auto"/>
      </w:divBdr>
      <w:divsChild>
        <w:div w:id="1799446960">
          <w:marLeft w:val="0"/>
          <w:marRight w:val="0"/>
          <w:marTop w:val="0"/>
          <w:marBottom w:val="0"/>
          <w:divBdr>
            <w:top w:val="none" w:sz="0" w:space="0" w:color="auto"/>
            <w:left w:val="none" w:sz="0" w:space="0" w:color="auto"/>
            <w:bottom w:val="none" w:sz="0" w:space="0" w:color="auto"/>
            <w:right w:val="none" w:sz="0" w:space="0" w:color="auto"/>
          </w:divBdr>
        </w:div>
      </w:divsChild>
    </w:div>
    <w:div w:id="1799446959">
      <w:marLeft w:val="0"/>
      <w:marRight w:val="0"/>
      <w:marTop w:val="0"/>
      <w:marBottom w:val="0"/>
      <w:divBdr>
        <w:top w:val="none" w:sz="0" w:space="0" w:color="auto"/>
        <w:left w:val="none" w:sz="0" w:space="0" w:color="auto"/>
        <w:bottom w:val="none" w:sz="0" w:space="0" w:color="auto"/>
        <w:right w:val="none" w:sz="0" w:space="0" w:color="auto"/>
      </w:divBdr>
      <w:divsChild>
        <w:div w:id="1799446957">
          <w:marLeft w:val="0"/>
          <w:marRight w:val="0"/>
          <w:marTop w:val="0"/>
          <w:marBottom w:val="0"/>
          <w:divBdr>
            <w:top w:val="none" w:sz="0" w:space="0" w:color="auto"/>
            <w:left w:val="none" w:sz="0" w:space="0" w:color="auto"/>
            <w:bottom w:val="none" w:sz="0" w:space="0" w:color="auto"/>
            <w:right w:val="none" w:sz="0" w:space="0" w:color="auto"/>
          </w:divBdr>
        </w:div>
      </w:divsChild>
    </w:div>
    <w:div w:id="1799446961">
      <w:marLeft w:val="0"/>
      <w:marRight w:val="0"/>
      <w:marTop w:val="0"/>
      <w:marBottom w:val="0"/>
      <w:divBdr>
        <w:top w:val="none" w:sz="0" w:space="0" w:color="auto"/>
        <w:left w:val="none" w:sz="0" w:space="0" w:color="auto"/>
        <w:bottom w:val="none" w:sz="0" w:space="0" w:color="auto"/>
        <w:right w:val="none" w:sz="0" w:space="0" w:color="auto"/>
      </w:divBdr>
      <w:divsChild>
        <w:div w:id="179944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isit.it" TargetMode="External"/><Relationship Id="rId13" Type="http://schemas.openxmlformats.org/officeDocument/2006/relationships/hyperlink" Target="http://www.enbisit.it" TargetMode="External"/><Relationship Id="rId18" Type="http://schemas.openxmlformats.org/officeDocument/2006/relationships/hyperlink" Target="http://www.enbisit.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nbisit.it" TargetMode="External"/><Relationship Id="rId7" Type="http://schemas.openxmlformats.org/officeDocument/2006/relationships/image" Target="media/image1.png"/><Relationship Id="rId12" Type="http://schemas.openxmlformats.org/officeDocument/2006/relationships/hyperlink" Target="http://www.enbisit.it" TargetMode="External"/><Relationship Id="rId17" Type="http://schemas.openxmlformats.org/officeDocument/2006/relationships/hyperlink" Target="http://www.enbisit.it"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enbisit.it" TargetMode="External"/><Relationship Id="rId20" Type="http://schemas.openxmlformats.org/officeDocument/2006/relationships/hyperlink" Target="http://www.enbisit.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bisit.it"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enbisit.it"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enbisit.it" TargetMode="External"/><Relationship Id="rId19" Type="http://schemas.openxmlformats.org/officeDocument/2006/relationships/hyperlink" Target="http://www.enbisit.it" TargetMode="External"/><Relationship Id="rId4" Type="http://schemas.openxmlformats.org/officeDocument/2006/relationships/webSettings" Target="webSettings.xml"/><Relationship Id="rId9" Type="http://schemas.openxmlformats.org/officeDocument/2006/relationships/hyperlink" Target="http://www.enbisit.it" TargetMode="External"/><Relationship Id="rId14" Type="http://schemas.openxmlformats.org/officeDocument/2006/relationships/hyperlink" Target="http://www.enbisit.it" TargetMode="External"/><Relationship Id="rId22" Type="http://schemas.openxmlformats.org/officeDocument/2006/relationships/image" Target="media/image2.emf"/><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10</Pages>
  <Words>3460</Words>
  <Characters>19726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STUDIO MALLARDO GIUSEPPE</cp:lastModifiedBy>
  <cp:revision>90</cp:revision>
  <cp:lastPrinted>2017-12-06T07:55:00Z</cp:lastPrinted>
  <dcterms:created xsi:type="dcterms:W3CDTF">2015-04-23T07:10:00Z</dcterms:created>
  <dcterms:modified xsi:type="dcterms:W3CDTF">2017-12-08T11:58:00Z</dcterms:modified>
</cp:coreProperties>
</file>